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33" w:rsidRDefault="00387D10" w:rsidP="006C0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Гр.№31 07</w:t>
      </w:r>
      <w:r w:rsidR="006C0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151">
        <w:rPr>
          <w:rFonts w:ascii="Times New Roman" w:hAnsi="Times New Roman" w:cs="Times New Roman"/>
          <w:b/>
          <w:sz w:val="28"/>
          <w:szCs w:val="28"/>
        </w:rPr>
        <w:t>мая</w:t>
      </w:r>
      <w:r w:rsidR="006C0A33">
        <w:rPr>
          <w:rFonts w:ascii="Times New Roman" w:hAnsi="Times New Roman" w:cs="Times New Roman"/>
          <w:b/>
          <w:sz w:val="28"/>
          <w:szCs w:val="28"/>
        </w:rPr>
        <w:t xml:space="preserve"> 2020 года  2 часа</w:t>
      </w:r>
    </w:p>
    <w:p w:rsidR="006C0A33" w:rsidRDefault="006C0A33" w:rsidP="006C0A33">
      <w:pPr>
        <w:rPr>
          <w:rFonts w:ascii="Times New Roman" w:hAnsi="Times New Roman" w:cs="Times New Roman"/>
          <w:b/>
          <w:sz w:val="28"/>
          <w:szCs w:val="28"/>
        </w:rPr>
      </w:pP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03.01</w:t>
      </w:r>
      <w:r>
        <w:rPr>
          <w:rFonts w:ascii="Times New Roman" w:hAnsi="Times New Roman" w:cs="Times New Roman"/>
          <w:sz w:val="28"/>
          <w:szCs w:val="28"/>
        </w:rPr>
        <w:t xml:space="preserve"> Система технического обслуживания</w:t>
      </w:r>
    </w:p>
    <w:p w:rsidR="006C0A33" w:rsidRDefault="00F91371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387D10">
        <w:rPr>
          <w:rFonts w:ascii="Times New Roman" w:hAnsi="Times New Roman" w:cs="Times New Roman"/>
          <w:sz w:val="28"/>
          <w:szCs w:val="28"/>
        </w:rPr>
        <w:t>Техническое обслуживание генераторов</w:t>
      </w:r>
    </w:p>
    <w:p w:rsidR="006C0A33" w:rsidRDefault="00387D10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198-205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П.Я.Дзюба</w:t>
      </w:r>
      <w:proofErr w:type="spellEnd"/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</w:p>
    <w:p w:rsidR="006C0A33" w:rsidRDefault="006C0A33" w:rsidP="006C0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C0A33">
        <w:rPr>
          <w:rFonts w:ascii="Times New Roman" w:hAnsi="Times New Roman" w:cs="Times New Roman"/>
          <w:sz w:val="28"/>
          <w:szCs w:val="28"/>
        </w:rPr>
        <w:t xml:space="preserve"> </w:t>
      </w:r>
      <w:r w:rsidR="00387D10">
        <w:rPr>
          <w:rFonts w:ascii="Times New Roman" w:hAnsi="Times New Roman" w:cs="Times New Roman"/>
          <w:sz w:val="28"/>
          <w:szCs w:val="28"/>
        </w:rPr>
        <w:t>Назначение технического обслуживания генераторов.</w:t>
      </w: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C0A33">
        <w:rPr>
          <w:rFonts w:ascii="Times New Roman" w:hAnsi="Times New Roman" w:cs="Times New Roman"/>
          <w:sz w:val="28"/>
          <w:szCs w:val="28"/>
        </w:rPr>
        <w:t xml:space="preserve"> </w:t>
      </w:r>
      <w:r w:rsidR="00387D10">
        <w:rPr>
          <w:rFonts w:ascii="Times New Roman" w:hAnsi="Times New Roman" w:cs="Times New Roman"/>
          <w:sz w:val="28"/>
          <w:szCs w:val="28"/>
        </w:rPr>
        <w:t>Какие типы генераторов устанавливают на трактора и автомобили</w:t>
      </w: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C0A33">
        <w:rPr>
          <w:rFonts w:ascii="Times New Roman" w:hAnsi="Times New Roman" w:cs="Times New Roman"/>
          <w:sz w:val="28"/>
          <w:szCs w:val="28"/>
        </w:rPr>
        <w:t xml:space="preserve"> </w:t>
      </w:r>
      <w:r w:rsidR="00387D10">
        <w:rPr>
          <w:rFonts w:ascii="Times New Roman" w:hAnsi="Times New Roman" w:cs="Times New Roman"/>
          <w:sz w:val="28"/>
          <w:szCs w:val="28"/>
        </w:rPr>
        <w:t>Каким важным свойством обладают генераторы переменного тока?</w:t>
      </w:r>
    </w:p>
    <w:p w:rsidR="00387D10" w:rsidRDefault="00387D10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4.Основныве неисправности генератора.</w:t>
      </w:r>
      <w:bookmarkStart w:id="0" w:name="_GoBack"/>
      <w:bookmarkEnd w:id="0"/>
    </w:p>
    <w:p w:rsidR="00040D08" w:rsidRDefault="00040D08"/>
    <w:sectPr w:rsidR="00040D08" w:rsidSect="0004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A33"/>
    <w:rsid w:val="00040D08"/>
    <w:rsid w:val="00387D10"/>
    <w:rsid w:val="006C0A33"/>
    <w:rsid w:val="00892151"/>
    <w:rsid w:val="00EA0741"/>
    <w:rsid w:val="00F9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Asus</cp:lastModifiedBy>
  <cp:revision>5</cp:revision>
  <dcterms:created xsi:type="dcterms:W3CDTF">2020-04-19T12:46:00Z</dcterms:created>
  <dcterms:modified xsi:type="dcterms:W3CDTF">2020-05-13T15:29:00Z</dcterms:modified>
</cp:coreProperties>
</file>