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42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046242">
        <w:rPr>
          <w:rFonts w:ascii="Times New Roman" w:hAnsi="Times New Roman" w:cs="Times New Roman"/>
          <w:sz w:val="24"/>
          <w:szCs w:val="24"/>
        </w:rPr>
        <w:t>Движение сопротивления в годы</w:t>
      </w:r>
      <w:proofErr w:type="gramStart"/>
      <w:r w:rsidR="000462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46242">
        <w:rPr>
          <w:rFonts w:ascii="Times New Roman" w:hAnsi="Times New Roman" w:cs="Times New Roman"/>
          <w:sz w:val="24"/>
          <w:szCs w:val="24"/>
        </w:rPr>
        <w:t xml:space="preserve">торой Мировой </w:t>
      </w:r>
      <w:r>
        <w:rPr>
          <w:rFonts w:ascii="Times New Roman" w:hAnsi="Times New Roman" w:cs="Times New Roman"/>
          <w:sz w:val="24"/>
          <w:szCs w:val="24"/>
        </w:rPr>
        <w:t xml:space="preserve">войны. 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46242">
        <w:rPr>
          <w:rFonts w:ascii="Times New Roman" w:hAnsi="Times New Roman" w:cs="Times New Roman"/>
          <w:sz w:val="24"/>
          <w:szCs w:val="24"/>
        </w:rPr>
        <w:t>ослевоенное устройство мира. Начало «холодной войны</w:t>
      </w:r>
      <w:r w:rsidR="004E264C">
        <w:rPr>
          <w:rFonts w:ascii="Times New Roman" w:hAnsi="Times New Roman" w:cs="Times New Roman"/>
          <w:sz w:val="24"/>
          <w:szCs w:val="24"/>
        </w:rPr>
        <w:t>»».</w:t>
      </w:r>
    </w:p>
    <w:p w:rsidR="00BC25BC" w:rsidRDefault="00BC25BC" w:rsidP="00BC25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E264C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</w:rPr>
      </w:pPr>
      <w:r w:rsidRPr="00C37194">
        <w:rPr>
          <w:b/>
          <w:bCs/>
          <w:color w:val="000000"/>
        </w:rPr>
        <w:t>Движение Сопротивления. Партизанское движение в подполье и тылу врага.</w:t>
      </w:r>
    </w:p>
    <w:p w:rsidR="004E264C" w:rsidRPr="004E264C" w:rsidRDefault="004E264C" w:rsidP="004E26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7194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Pr="004E264C">
        <w:rPr>
          <w:rFonts w:ascii="Times New Roman" w:hAnsi="Times New Roman" w:cs="Times New Roman"/>
          <w:sz w:val="24"/>
          <w:szCs w:val="24"/>
        </w:rPr>
        <w:t>В большинстве оккупированных стран возникло дви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жение Сопротивления. В нем участвовало свыше 2,2 млн. человек. Военные отряды особенно активно действовали в Югославии, Франции, Греции. Активная вооруженная борьба в большинстве стран началась в </w:t>
      </w:r>
      <w:smartTag w:uri="urn:schemas-microsoft-com:office:smarttags" w:element="metricconverter">
        <w:smartTagPr>
          <w:attr w:name="ProductID" w:val="1944 г"/>
        </w:smartTagPr>
        <w:r w:rsidRPr="004E264C">
          <w:rPr>
            <w:rFonts w:ascii="Times New Roman" w:hAnsi="Times New Roman" w:cs="Times New Roman"/>
            <w:sz w:val="24"/>
            <w:szCs w:val="24"/>
          </w:rPr>
          <w:t>1944 г</w:t>
        </w:r>
        <w:r w:rsidR="00C315F8"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Pr="004E26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64C" w:rsidRPr="004E264C" w:rsidRDefault="004E264C" w:rsidP="004E26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264C">
        <w:rPr>
          <w:rFonts w:ascii="Times New Roman" w:hAnsi="Times New Roman" w:cs="Times New Roman"/>
          <w:sz w:val="24"/>
          <w:szCs w:val="24"/>
        </w:rPr>
        <w:t>Самое мощное движение Сопротивления возникло на оккупи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рованных территориях СССР. Здесь оно традиционно называется партизанским движением. Уже </w:t>
      </w:r>
      <w:proofErr w:type="gramStart"/>
      <w:r w:rsidRPr="004E264C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4E264C">
        <w:rPr>
          <w:rFonts w:ascii="Times New Roman" w:hAnsi="Times New Roman" w:cs="Times New Roman"/>
          <w:sz w:val="24"/>
          <w:szCs w:val="24"/>
        </w:rPr>
        <w:t xml:space="preserve"> месяцы войны почти на всех территориях, оккупированных фашистами, возникли под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польные организации для борьбы с захватчиками. К концу </w:t>
      </w:r>
      <w:smartTag w:uri="urn:schemas-microsoft-com:office:smarttags" w:element="metricconverter">
        <w:smartTagPr>
          <w:attr w:name="ProductID" w:val="1941 г"/>
        </w:smartTagPr>
        <w:r w:rsidRPr="004E264C">
          <w:rPr>
            <w:rFonts w:ascii="Times New Roman" w:hAnsi="Times New Roman" w:cs="Times New Roman"/>
            <w:sz w:val="24"/>
            <w:szCs w:val="24"/>
          </w:rPr>
          <w:t>1941 г</w:t>
        </w:r>
        <w:r w:rsidR="00C315F8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4E264C">
        <w:rPr>
          <w:rFonts w:ascii="Times New Roman" w:hAnsi="Times New Roman" w:cs="Times New Roman"/>
          <w:sz w:val="24"/>
          <w:szCs w:val="24"/>
        </w:rPr>
        <w:t xml:space="preserve"> в партизанском движении участвовало 3500 отрядов. В </w:t>
      </w:r>
      <w:smartTag w:uri="urn:schemas-microsoft-com:office:smarttags" w:element="metricconverter">
        <w:smartTagPr>
          <w:attr w:name="ProductID" w:val="1942 г"/>
        </w:smartTagPr>
        <w:r w:rsidRPr="004E264C">
          <w:rPr>
            <w:rFonts w:ascii="Times New Roman" w:hAnsi="Times New Roman" w:cs="Times New Roman"/>
            <w:sz w:val="24"/>
            <w:szCs w:val="24"/>
          </w:rPr>
          <w:t>1942 г</w:t>
        </w:r>
        <w:r w:rsidR="00C315F8"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Pr="004E264C">
        <w:rPr>
          <w:rFonts w:ascii="Times New Roman" w:hAnsi="Times New Roman" w:cs="Times New Roman"/>
          <w:sz w:val="24"/>
          <w:szCs w:val="24"/>
        </w:rPr>
        <w:t xml:space="preserve"> при Ставке Верховного главнокомандования был образован Централь</w:t>
      </w:r>
      <w:r w:rsidRPr="004E264C">
        <w:rPr>
          <w:rFonts w:ascii="Times New Roman" w:hAnsi="Times New Roman" w:cs="Times New Roman"/>
          <w:sz w:val="24"/>
          <w:szCs w:val="24"/>
        </w:rPr>
        <w:softHyphen/>
        <w:t>ный штаб партизанского движения для руководства партизански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ми отрядами. </w:t>
      </w:r>
    </w:p>
    <w:p w:rsidR="004E264C" w:rsidRPr="004E264C" w:rsidRDefault="004E264C" w:rsidP="004E26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264C">
        <w:rPr>
          <w:rFonts w:ascii="Times New Roman" w:hAnsi="Times New Roman" w:cs="Times New Roman"/>
          <w:sz w:val="24"/>
          <w:szCs w:val="24"/>
        </w:rPr>
        <w:t>Деятельность партизан была направлена на то, чтобы подо</w:t>
      </w:r>
      <w:r w:rsidRPr="004E264C">
        <w:rPr>
          <w:rFonts w:ascii="Times New Roman" w:hAnsi="Times New Roman" w:cs="Times New Roman"/>
          <w:sz w:val="24"/>
          <w:szCs w:val="24"/>
        </w:rPr>
        <w:softHyphen/>
        <w:t>рвать продовольственную, техническую и людскую базы фашис</w:t>
      </w:r>
      <w:r w:rsidRPr="004E264C">
        <w:rPr>
          <w:rFonts w:ascii="Times New Roman" w:hAnsi="Times New Roman" w:cs="Times New Roman"/>
          <w:sz w:val="24"/>
          <w:szCs w:val="24"/>
        </w:rPr>
        <w:softHyphen/>
        <w:t xml:space="preserve">тов. С этой целью партизаны взрывали мосты и железные дороги, портили связь, уничтожали склады. Гитлеровское командование было Вынуждено бросить против партизан войска.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 xml:space="preserve">Военные операции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b/>
            <w:bCs/>
            <w:color w:val="000000"/>
          </w:rPr>
          <w:t>1944 г</w:t>
        </w:r>
        <w:r w:rsidR="00C315F8">
          <w:rPr>
            <w:b/>
            <w:bCs/>
            <w:color w:val="000000"/>
          </w:rPr>
          <w:t>ода</w:t>
        </w:r>
      </w:smartTag>
      <w:r w:rsidRPr="00C37194">
        <w:rPr>
          <w:b/>
          <w:bCs/>
          <w:color w:val="000000"/>
        </w:rPr>
        <w:t xml:space="preserve"> на советско-германском фронте.</w:t>
      </w:r>
    </w:p>
    <w:p w:rsidR="004E264C" w:rsidRPr="00C315F8" w:rsidRDefault="004E264C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7194">
        <w:rPr>
          <w:b/>
          <w:bCs/>
        </w:rPr>
        <w:t xml:space="preserve"> </w:t>
      </w:r>
      <w:r w:rsidR="00C315F8">
        <w:rPr>
          <w:b/>
          <w:bCs/>
        </w:rPr>
        <w:t xml:space="preserve">            </w:t>
      </w:r>
      <w:r w:rsidRPr="00C315F8">
        <w:rPr>
          <w:rFonts w:ascii="Times New Roman" w:hAnsi="Times New Roman" w:cs="Times New Roman"/>
          <w:sz w:val="24"/>
          <w:szCs w:val="24"/>
        </w:rPr>
        <w:t>В ян</w:t>
      </w:r>
      <w:r w:rsidRPr="00C315F8">
        <w:rPr>
          <w:rFonts w:ascii="Times New Roman" w:hAnsi="Times New Roman" w:cs="Times New Roman"/>
          <w:sz w:val="24"/>
          <w:szCs w:val="24"/>
        </w:rPr>
        <w:softHyphen/>
        <w:t>варе 1944 г</w:t>
      </w:r>
      <w:r w:rsidR="00C315F8">
        <w:rPr>
          <w:rFonts w:ascii="Times New Roman" w:hAnsi="Times New Roman" w:cs="Times New Roman"/>
          <w:sz w:val="24"/>
          <w:szCs w:val="24"/>
        </w:rPr>
        <w:t>ода</w:t>
      </w:r>
      <w:r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при активном участии партизан разгромили крупную немецкую группировку под Ленинградом и Новгородом, окончательно ликвидировав блокаду Ленинграда.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После разгрома фашистов на Днепре Красная армия начала бои за освобождение Правобережной Украины. Враг был разбит в районе Житомира и Бердичева.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С 22 марта по 16 апреля войска 2-го Украинского фронта со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вместно с Черноморским флотом освободили Николаев и Одессу. 10 июня </w:t>
      </w:r>
      <w:smartTag w:uri="urn:schemas-microsoft-com:office:smarttags" w:element="metricconverter">
        <w:smartTagPr>
          <w:attr w:name="ProductID" w:val="1944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1944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фашисты были изгнаны из Выборга, Петрозавод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ска. В июле - августе была разгромлена крупнейшая группировка противника в Белоруссии.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Нормандская операция.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15F8">
        <w:rPr>
          <w:rFonts w:ascii="Times New Roman" w:hAnsi="Times New Roman" w:cs="Times New Roman"/>
          <w:b/>
          <w:bCs/>
          <w:w w:val="91"/>
          <w:sz w:val="24"/>
          <w:szCs w:val="24"/>
        </w:rPr>
        <w:t xml:space="preserve">            </w:t>
      </w:r>
      <w:r w:rsidR="004E264C" w:rsidRPr="00C315F8">
        <w:rPr>
          <w:rFonts w:ascii="Times New Roman" w:hAnsi="Times New Roman" w:cs="Times New Roman"/>
          <w:b/>
          <w:bCs/>
          <w:w w:val="91"/>
          <w:sz w:val="24"/>
          <w:szCs w:val="24"/>
        </w:rPr>
        <w:t xml:space="preserve"> </w:t>
      </w:r>
      <w:r w:rsidR="004E264C" w:rsidRPr="00C315F8">
        <w:rPr>
          <w:rFonts w:ascii="Times New Roman" w:hAnsi="Times New Roman" w:cs="Times New Roman"/>
          <w:sz w:val="24"/>
          <w:szCs w:val="24"/>
        </w:rPr>
        <w:t>СССР настаивал на открытии</w:t>
      </w:r>
      <w:proofErr w:type="gramStart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торого фронта во Франции с </w:t>
      </w:r>
      <w:smartTag w:uri="urn:schemas-microsoft-com:office:smarttags" w:element="metricconverter">
        <w:smartTagPr>
          <w:attr w:name="ProductID" w:val="1942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1942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. Под предлогом недостатка сил и огромных сложностей союзники затягивали высадку войск до июня </w:t>
      </w:r>
      <w:smartTag w:uri="urn:schemas-microsoft-com:office:smarttags" w:element="metricconverter">
        <w:smartTagPr>
          <w:attr w:name="ProductID" w:val="1944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1944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, когда исход войны был уже предрешен. 6 июня </w:t>
      </w:r>
      <w:smartTag w:uri="urn:schemas-microsoft-com:office:smarttags" w:element="metricconverter">
        <w:smartTagPr>
          <w:attr w:name="ProductID" w:val="1944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1944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началась Нормандская десантная операция. В ней участвовало почти 3 млн. солдат союзников,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264C" w:rsidRPr="00C315F8">
        <w:rPr>
          <w:rFonts w:ascii="Times New Roman" w:hAnsi="Times New Roman" w:cs="Times New Roman"/>
          <w:w w:val="63"/>
          <w:sz w:val="24"/>
          <w:szCs w:val="24"/>
        </w:rPr>
        <w:t xml:space="preserve"> </w:t>
      </w:r>
      <w:r w:rsidR="004E264C" w:rsidRPr="00C315F8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яч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самолетов, 1 тыс</w:t>
      </w:r>
      <w:r>
        <w:rPr>
          <w:rFonts w:ascii="Times New Roman" w:hAnsi="Times New Roman" w:cs="Times New Roman"/>
          <w:sz w:val="24"/>
          <w:szCs w:val="24"/>
        </w:rPr>
        <w:t>яча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кораблей.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После массированного удара авиации началась высадка воз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душных и морских десантов. 12 июня был создан общий большой плацдарм. Союзники полностью господствовали в воздухе, поэто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му наладили бесперебойную переброску войск и их снабжение. Немецкие войска значительно уступали по численности и ощу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щали недостаток во всем необходимом. Однако они оказывали ожесточенное сопротивление. К 24 июля была занята территория, достаточная для накопления сил с целью решительного наступления англо-американских войск во Франции.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Битва за Берлин. </w:t>
      </w:r>
    </w:p>
    <w:p w:rsidR="004E264C" w:rsidRPr="00C315F8" w:rsidRDefault="00C315F8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К началу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вступили на территорию Польши, Румынии, Венгрии, Чехословакии, Болга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рии, Югославии, Австрии и, наконец, Германии.</w:t>
      </w:r>
      <w:proofErr w:type="gramEnd"/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В апреле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 w:rsidR="000D30DD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на реке Эльбе соединились с армиями союзников. </w:t>
      </w:r>
    </w:p>
    <w:p w:rsidR="004E264C" w:rsidRPr="00C315F8" w:rsidRDefault="000D30DD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Последним крупным сражением Великой Отечественной вой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ны стала битва за Берлин. Советским войскам противостояли ос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новные силы фашистских армий, понимавших, что решается судь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ба Германии. </w:t>
      </w:r>
    </w:p>
    <w:p w:rsidR="004E264C" w:rsidRPr="00C315F8" w:rsidRDefault="000D30DD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>На первом этапе Берлинской операции была прорвана оборо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на немецких войск на рубеже рек Одер - </w:t>
      </w:r>
      <w:proofErr w:type="spellStart"/>
      <w:r w:rsidR="004E264C" w:rsidRPr="00C315F8">
        <w:rPr>
          <w:rFonts w:ascii="Times New Roman" w:hAnsi="Times New Roman" w:cs="Times New Roman"/>
          <w:sz w:val="24"/>
          <w:szCs w:val="24"/>
        </w:rPr>
        <w:t>Нейсе</w:t>
      </w:r>
      <w:proofErr w:type="spellEnd"/>
      <w:r w:rsidR="004E264C" w:rsidRPr="00C315F8">
        <w:rPr>
          <w:rFonts w:ascii="Times New Roman" w:hAnsi="Times New Roman" w:cs="Times New Roman"/>
          <w:sz w:val="24"/>
          <w:szCs w:val="24"/>
        </w:rPr>
        <w:t>, вражеские груп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пировки на важнейших направлениях были расчленены и уничто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>жены. Войска 1-го Белорусского фронта под командованием Г.К. Жукова и 1-го Украинского фронта под командованием И.С. Конева соединились западнее Берлина и окружили основ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ные силы противника. 2 мая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. Берлин был взят. 9 мая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советские войска завершили свою последнюю операцию, разгро</w:t>
      </w:r>
      <w:r w:rsidR="004E264C" w:rsidRPr="00C315F8">
        <w:rPr>
          <w:rFonts w:ascii="Times New Roman" w:hAnsi="Times New Roman" w:cs="Times New Roman"/>
          <w:sz w:val="24"/>
          <w:szCs w:val="24"/>
        </w:rPr>
        <w:softHyphen/>
        <w:t xml:space="preserve">мив группировку немецко-фашистских войск под Прагой. </w:t>
      </w:r>
    </w:p>
    <w:p w:rsidR="004E264C" w:rsidRPr="00C315F8" w:rsidRDefault="000D30DD" w:rsidP="00C315F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C315F8">
        <w:rPr>
          <w:rFonts w:ascii="Times New Roman" w:hAnsi="Times New Roman" w:cs="Times New Roman"/>
          <w:sz w:val="24"/>
          <w:szCs w:val="24"/>
        </w:rPr>
        <w:t xml:space="preserve">В пригороде Берлина представители немецкого командования подписали 8 мая </w:t>
      </w:r>
      <w:smartTag w:uri="urn:schemas-microsoft-com:office:smarttags" w:element="metricconverter">
        <w:smartTagPr>
          <w:attr w:name="ProductID" w:val="1945 г"/>
        </w:smartTagPr>
        <w:r w:rsidR="004E264C" w:rsidRPr="00C315F8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C315F8">
        <w:rPr>
          <w:rFonts w:ascii="Times New Roman" w:hAnsi="Times New Roman" w:cs="Times New Roman"/>
          <w:sz w:val="24"/>
          <w:szCs w:val="24"/>
        </w:rPr>
        <w:t xml:space="preserve"> акт о безоговорочной капитуляции.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>Война СССР с Японией.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w w:val="91"/>
        </w:rPr>
        <w:t xml:space="preserve">        </w:t>
      </w:r>
      <w:r w:rsidR="004E264C" w:rsidRPr="00C37194">
        <w:rPr>
          <w:b/>
          <w:bCs/>
          <w:w w:val="91"/>
        </w:rPr>
        <w:t xml:space="preserve"> </w:t>
      </w:r>
      <w:r w:rsidR="004E264C" w:rsidRPr="009852EC">
        <w:rPr>
          <w:rFonts w:ascii="Times New Roman" w:hAnsi="Times New Roman" w:cs="Times New Roman"/>
          <w:sz w:val="24"/>
          <w:szCs w:val="24"/>
        </w:rPr>
        <w:t>Разгром Германии означал конец вой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ны в Европе. Но Япония продолжала войну против США, Англии, Австралии, Голландии, Китая и угрожала безопасности СССР. США, Англия и Китай 26 июля </w:t>
      </w:r>
      <w:smartTag w:uri="urn:schemas-microsoft-com:office:smarttags" w:element="metricconverter">
        <w:smartTagPr>
          <w:attr w:name="ProductID" w:val="1945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1945 г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>. предъявили Японии ульти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матум о безоговорочной капитуляции, но та его отклонила. Од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ним из секретных решений Крымской конференции стало согла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сие Советского Союза вступить в войну с Японией через два-три месяца после победы над Германией.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С 9 августа </w:t>
      </w:r>
      <w:smartTag w:uri="urn:schemas-microsoft-com:office:smarttags" w:element="metricconverter">
        <w:smartTagPr>
          <w:attr w:name="ProductID" w:val="1945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СССР находился в состоянии войны с Япо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нией. Наступление вели из Приморья войска l-го Дальневосточ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ного фронта под командованием маршала К. А. Мерецкова, из Приамурья - под командованием генерала М.А. </w:t>
      </w:r>
      <w:proofErr w:type="spellStart"/>
      <w:r w:rsidR="004E264C" w:rsidRPr="009852EC">
        <w:rPr>
          <w:rFonts w:ascii="Times New Roman" w:hAnsi="Times New Roman" w:cs="Times New Roman"/>
          <w:sz w:val="24"/>
          <w:szCs w:val="24"/>
        </w:rPr>
        <w:t>Пуркаева</w:t>
      </w:r>
      <w:proofErr w:type="spell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и др. Войска Красной армии заняли </w:t>
      </w:r>
      <w:proofErr w:type="spellStart"/>
      <w:r w:rsidR="004E264C" w:rsidRPr="009852EC">
        <w:rPr>
          <w:rFonts w:ascii="Times New Roman" w:hAnsi="Times New Roman" w:cs="Times New Roman"/>
          <w:sz w:val="24"/>
          <w:szCs w:val="24"/>
        </w:rPr>
        <w:t>Дайрен</w:t>
      </w:r>
      <w:proofErr w:type="spell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и Порт-Артур, затем юж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ную часть Сахалина, освободили Северную Корею и Курильские острова.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>В сентябре 1945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Япония была вынуждена подписать акт о капитуляции. Одной из причин капитуляции Японии была атомная бомбардировка американской авиацией японских </w:t>
      </w:r>
      <w:r>
        <w:rPr>
          <w:rFonts w:ascii="Times New Roman" w:hAnsi="Times New Roman" w:cs="Times New Roman"/>
          <w:sz w:val="24"/>
          <w:szCs w:val="24"/>
        </w:rPr>
        <w:t>городов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Хиросимы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Нагасаки. Однако главной целью этих действии США была демонстрация своего военного превосходства в первую очередь Советскому Союзу.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Антигитлеровская коалиция.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>После нападения Германии на СССР в поддержку Советского Союза выступили правительства США и Великобритании. Была создана антигитлеровская коалиция СССР, США и Великобритании. Союзники стремились координировать свои действия. Советский Союз нуждался в получении помощи в виде вооружений, продовольствия, промышленных товаров. Объем этой помощи постепенно нарастал. Однако западные державы вся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чески оттягивали открытие</w:t>
      </w:r>
      <w:proofErr w:type="gramStart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торого фронта, стремясь воевать с нацистами руками СССР. </w:t>
      </w:r>
    </w:p>
    <w:p w:rsidR="004E264C" w:rsidRPr="009852EC" w:rsidRDefault="009852EC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28 ноября </w:t>
      </w:r>
      <w:smartTag w:uri="urn:schemas-microsoft-com:office:smarttags" w:element="metricconverter">
        <w:smartTagPr>
          <w:attr w:name="ProductID" w:val="1943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1943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 Тегеране открылась конференция, на которой произошла встреча глав правительств США, СССР и Вели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кобритании - Ф</w:t>
      </w:r>
      <w:r>
        <w:rPr>
          <w:rFonts w:ascii="Times New Roman" w:hAnsi="Times New Roman" w:cs="Times New Roman"/>
          <w:sz w:val="24"/>
          <w:szCs w:val="24"/>
        </w:rPr>
        <w:t>ранклина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Рузвельта, И</w:t>
      </w:r>
      <w:r>
        <w:rPr>
          <w:rFonts w:ascii="Times New Roman" w:hAnsi="Times New Roman" w:cs="Times New Roman"/>
          <w:sz w:val="24"/>
          <w:szCs w:val="24"/>
        </w:rPr>
        <w:t>осифа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Сталина, </w:t>
      </w:r>
      <w:r>
        <w:rPr>
          <w:rFonts w:ascii="Times New Roman" w:hAnsi="Times New Roman" w:cs="Times New Roman"/>
          <w:sz w:val="24"/>
          <w:szCs w:val="24"/>
        </w:rPr>
        <w:t>Уинстона</w:t>
      </w:r>
      <w:r w:rsidR="004E264C" w:rsidRPr="009852EC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E264C" w:rsidRPr="009852EC">
        <w:rPr>
          <w:rFonts w:ascii="Times New Roman" w:hAnsi="Times New Roman" w:cs="Times New Roman"/>
          <w:sz w:val="24"/>
          <w:szCs w:val="24"/>
        </w:rPr>
        <w:t>Черчилля. Были при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няты решения по совместным военным действиям против фашист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>ской Германии. Во время обсуждения вопроса о послевоенном устройстве Германии США и Англия внесли предложение о раз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деле Германии, но советская делегация высказал ась против этого плана. Черчилль предложил план вторжения в Европу через </w:t>
      </w:r>
      <w:proofErr w:type="gramStart"/>
      <w:r w:rsidR="004E264C" w:rsidRPr="009852EC">
        <w:rPr>
          <w:rFonts w:ascii="Times New Roman" w:hAnsi="Times New Roman" w:cs="Times New Roman"/>
          <w:sz w:val="24"/>
          <w:szCs w:val="24"/>
        </w:rPr>
        <w:t>Балканы</w:t>
      </w:r>
      <w:proofErr w:type="gramEnd"/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но остальные участники конференции этот план не под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держки. Было решено открыть второй фронт вторжением через Ла-Манш. </w:t>
      </w:r>
    </w:p>
    <w:p w:rsidR="004E264C" w:rsidRPr="009852EC" w:rsidRDefault="005D7F36" w:rsidP="009852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Вопрос о том, что будет после победы, стоял в центре бесед на встрече руководителей трех держав 4-11 февраля </w:t>
      </w:r>
      <w:smartTag w:uri="urn:schemas-microsoft-com:office:smarttags" w:element="metricconverter">
        <w:smartTagPr>
          <w:attr w:name="ProductID" w:val="1945 г"/>
        </w:smartTagPr>
        <w:r w:rsidR="004E264C" w:rsidRPr="009852EC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 Ялте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64C" w:rsidRPr="009852EC">
        <w:rPr>
          <w:rFonts w:ascii="Times New Roman" w:hAnsi="Times New Roman" w:cs="Times New Roman"/>
          <w:sz w:val="24"/>
          <w:szCs w:val="24"/>
        </w:rPr>
        <w:t xml:space="preserve"> в Крыму. На конференции были намечены </w:t>
      </w:r>
      <w:r w:rsidR="004E264C" w:rsidRPr="009852EC">
        <w:rPr>
          <w:rFonts w:ascii="Times New Roman" w:hAnsi="Times New Roman" w:cs="Times New Roman"/>
          <w:sz w:val="24"/>
          <w:szCs w:val="24"/>
        </w:rPr>
        <w:lastRenderedPageBreak/>
        <w:t>основные линии со</w:t>
      </w:r>
      <w:r w:rsidR="004E264C" w:rsidRPr="009852EC">
        <w:rPr>
          <w:rFonts w:ascii="Times New Roman" w:hAnsi="Times New Roman" w:cs="Times New Roman"/>
          <w:sz w:val="24"/>
          <w:szCs w:val="24"/>
        </w:rPr>
        <w:softHyphen/>
        <w:t xml:space="preserve">гласованной политики в отношении укрепления мира по окончании войны.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1"/>
        </w:rPr>
      </w:pPr>
      <w:r w:rsidRPr="00C37194">
        <w:rPr>
          <w:b/>
          <w:bCs/>
          <w:color w:val="000000"/>
          <w:w w:val="91"/>
        </w:rPr>
        <w:t xml:space="preserve">Итоги, последствия и уроки войны.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D7F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Вторая мировая война была самой тяжелой и кровопролитной войной в истории человечества. Она опустошила целые страны. Людские потери во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>торой миро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вой войн</w:t>
      </w:r>
      <w:r w:rsidRPr="005D7F36">
        <w:rPr>
          <w:rFonts w:ascii="Times New Roman" w:hAnsi="Times New Roman" w:cs="Times New Roman"/>
          <w:sz w:val="24"/>
          <w:szCs w:val="24"/>
        </w:rPr>
        <w:t>ы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были по меньшей мере в пять раз больше, чем в Пер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вой мировой войне, а материальный ущерб - в 12 раз больше.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Вторая мировая война стала одним из переломных этапов в истории Новейшего времени. Основной итог ее состоит в победе над фашизмом. Страны фашистского блока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Германия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Италия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Япония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их союзники потерпели военное и политическое поражение.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64C" w:rsidRPr="005D7F36">
        <w:rPr>
          <w:rFonts w:ascii="Times New Roman" w:hAnsi="Times New Roman" w:cs="Times New Roman"/>
          <w:sz w:val="24"/>
          <w:szCs w:val="24"/>
        </w:rPr>
        <w:t>Решающую роль в победе над фашизмом сыграл Советский Союз. Именно он принял на себя главный удар Герман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союзников, отбил его и затем сокрушил саму Германию. Победа в войне досталась СССР очень тяжелой ценой. Общие потери насе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ления СССР оцениваются в 27 млн. человек, из них потери в дей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ствующей армии - более 10 млн. Экономика СССР была подо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рвана, многое нужно было восстанавливать.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Победа СССР во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>торой мировой войне позволила ему рас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пространить свое влияние на ряд стран Европы и Азии. Измени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лось соотношение сил в странах Запада. Экономика Германии и Франции была разрушена. Великобритания перестала претендо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вать на лидерство. Лишь США вышли из войны практически без потерь.</w:t>
      </w:r>
    </w:p>
    <w:p w:rsidR="004E264C" w:rsidRPr="00C37194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  <w:w w:val="116"/>
        </w:rPr>
      </w:pPr>
      <w:r w:rsidRPr="00C37194">
        <w:rPr>
          <w:b/>
          <w:bCs/>
          <w:color w:val="000000"/>
          <w:w w:val="116"/>
        </w:rPr>
        <w:t>Послевоенное устройство мира. Начало «холодной войны»</w:t>
      </w:r>
      <w:r w:rsidR="005D7F36">
        <w:rPr>
          <w:b/>
          <w:bCs/>
          <w:color w:val="000000"/>
          <w:w w:val="116"/>
        </w:rPr>
        <w:t>.</w:t>
      </w:r>
      <w:r w:rsidRPr="00C37194">
        <w:rPr>
          <w:b/>
          <w:bCs/>
          <w:color w:val="000000"/>
          <w:w w:val="116"/>
        </w:rPr>
        <w:t xml:space="preserve"> </w:t>
      </w:r>
    </w:p>
    <w:p w:rsidR="004E264C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Решения Потсдамской конференции.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Конференция глав прави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тельств СССР, США и Англии в Потсдаме работала с 17 июля по 2 августа. Была окончательно согласована система четырехсторон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ней 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>оккупации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Германии; предусматривалось, что на время окку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пации верховная власть в Германии будет осуществляться главнокомандующими, вооруженными силами СССР, США, Великобритании и Франции - каждым в своей зоне оккупации.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Острая борьба разгорелась на конференции по поводу запад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ных границ Польши. Западная граница Польши была установлена вдоль рек Одер и </w:t>
      </w:r>
      <w:proofErr w:type="spellStart"/>
      <w:r w:rsidR="004E264C" w:rsidRPr="005D7F36">
        <w:rPr>
          <w:rFonts w:ascii="Times New Roman" w:hAnsi="Times New Roman" w:cs="Times New Roman"/>
          <w:sz w:val="24"/>
          <w:szCs w:val="24"/>
        </w:rPr>
        <w:t>Нейсе</w:t>
      </w:r>
      <w:proofErr w:type="spell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. Город Кёнигсберг и прилегающий к нему район передавались СССР, остальная часть Восточной Пруссии отходила к Польше.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Неудачей закончились попытки США поставить дипломати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ческое признание некоторых стран Восточной Европы в зависи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мость от реорганизации их правительств. Таким образом, была признана зависимость этих стран от СССР. Три правительства подтвердили свое решение предать суду главных военных преступни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ков.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Успешное в целом для СССР решение важных политических проблем в Потсдаме было подготовлено благоприятной междуна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родной обстановкой, успехами Красной армии, а также заинте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ресованностью США во вступлении Советского Союза в войну против Японии. </w:t>
      </w:r>
    </w:p>
    <w:p w:rsidR="004E264C" w:rsidRDefault="004E264C" w:rsidP="004E264C">
      <w:pPr>
        <w:pStyle w:val="a3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Образование Организации Объединенных Наций.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ООН была со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здана на завершающем этапе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>торой мировой войны на конфе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ренции в Сан-Франциско. Она открылась 25 апреля </w:t>
      </w:r>
      <w:smartTag w:uri="urn:schemas-microsoft-com:office:smarttags" w:element="metricconverter">
        <w:smartTagPr>
          <w:attr w:name="ProductID" w:val="1945 г"/>
        </w:smartTagPr>
        <w:r w:rsidR="004E264C" w:rsidRPr="005D7F36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ода.</w:t>
        </w:r>
      </w:smartTag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Пригла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шения были отправлены 42 государствам от имени четырех великих держав - СССР, США, Англии и Китая. Советской делегации удалось организовать приглашение на конференцию для предста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вителей Украины и Белоруссии. Всего в конференции участвовало 50 стран. 26 июня </w:t>
      </w:r>
      <w:smartTag w:uri="urn:schemas-microsoft-com:office:smarttags" w:element="metricconverter">
        <w:smartTagPr>
          <w:attr w:name="ProductID" w:val="1945 г"/>
        </w:smartTagPr>
        <w:r w:rsidR="004E264C" w:rsidRPr="005D7F36">
          <w:rPr>
            <w:rFonts w:ascii="Times New Roman" w:hAnsi="Times New Roman" w:cs="Times New Roman"/>
            <w:sz w:val="24"/>
            <w:szCs w:val="24"/>
          </w:rPr>
          <w:t>1945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5D7F36">
        <w:rPr>
          <w:rFonts w:ascii="Times New Roman" w:hAnsi="Times New Roman" w:cs="Times New Roman"/>
          <w:sz w:val="24"/>
          <w:szCs w:val="24"/>
        </w:rPr>
        <w:t xml:space="preserve"> принятием Устава ООН конференция закончила работу.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Устав ООН обязывал членов организации разрешать споры между собой только мирными средствами, воздерживаться в меж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дународных отношениях от применения силы или угроз примене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ния силы. Устав провозглашал равноправие всех людей, уважение прав человека и основных свобод, а также необходимость соблюдения всех международных договоров и обязательств. В качестве главной задачи перед ООН ставилось содействие обеспечению всеобщего мира и международной безопасности. </w:t>
      </w:r>
    </w:p>
    <w:p w:rsidR="004E264C" w:rsidRPr="005D7F36" w:rsidRDefault="005D7F36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Устанавливалось, что ежегодно должна проводиться сессия Генеральной Ассамбл</w:t>
      </w:r>
      <w:proofErr w:type="gramStart"/>
      <w:r w:rsidR="004E264C" w:rsidRPr="005D7F36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="004E264C" w:rsidRPr="005D7F36">
        <w:rPr>
          <w:rFonts w:ascii="Times New Roman" w:hAnsi="Times New Roman" w:cs="Times New Roman"/>
          <w:sz w:val="24"/>
          <w:szCs w:val="24"/>
        </w:rPr>
        <w:t xml:space="preserve">Н с участием делегатов всех стран 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членов ООН. Важнейшие решения Генеральной Ассамблеи долж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ны приниматься большинством в 2/3 голосов, менее важные 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простым большинством. </w:t>
      </w:r>
    </w:p>
    <w:p w:rsidR="004E264C" w:rsidRPr="005D7F36" w:rsidRDefault="00E96B08" w:rsidP="005D7F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5D7F36">
        <w:rPr>
          <w:rFonts w:ascii="Times New Roman" w:hAnsi="Times New Roman" w:cs="Times New Roman"/>
          <w:sz w:val="24"/>
          <w:szCs w:val="24"/>
        </w:rPr>
        <w:t>В вопросах поддержания всеобщего мира главная роль отводи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дые два года. Важнейшим условием явился установленный прин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>цип единогласия постоянных членов Совета Безопасности. Для принятия какого-либо решения требовалось их согласие. Этот прин</w:t>
      </w:r>
      <w:r w:rsidR="004E264C" w:rsidRPr="005D7F36">
        <w:rPr>
          <w:rFonts w:ascii="Times New Roman" w:hAnsi="Times New Roman" w:cs="Times New Roman"/>
          <w:sz w:val="24"/>
          <w:szCs w:val="24"/>
        </w:rPr>
        <w:softHyphen/>
        <w:t xml:space="preserve">цип предохранял ООН от превращения ее в орудие диктата по отношению к какой-нибудь стране или к группе стран. </w:t>
      </w:r>
    </w:p>
    <w:p w:rsidR="004E264C" w:rsidRDefault="004E264C" w:rsidP="004E264C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b/>
          <w:bCs/>
          <w:color w:val="000000"/>
          <w:w w:val="89"/>
        </w:rPr>
        <w:t xml:space="preserve">Начало </w:t>
      </w:r>
      <w:r w:rsidRPr="00C37194">
        <w:rPr>
          <w:b/>
          <w:color w:val="000000"/>
        </w:rPr>
        <w:t>«холодной войны».</w:t>
      </w:r>
      <w:r w:rsidRPr="00C37194">
        <w:rPr>
          <w:color w:val="000000"/>
        </w:rPr>
        <w:t xml:space="preserve"> </w:t>
      </w:r>
    </w:p>
    <w:p w:rsidR="004E264C" w:rsidRPr="00D04F87" w:rsidRDefault="00D04F87" w:rsidP="00D04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D04F87">
        <w:rPr>
          <w:rFonts w:ascii="Times New Roman" w:hAnsi="Times New Roman" w:cs="Times New Roman"/>
          <w:sz w:val="24"/>
          <w:szCs w:val="24"/>
        </w:rPr>
        <w:t xml:space="preserve"> </w:t>
      </w:r>
      <w:r w:rsidR="00664E65">
        <w:rPr>
          <w:rFonts w:ascii="Times New Roman" w:hAnsi="Times New Roman" w:cs="Times New Roman"/>
          <w:sz w:val="24"/>
          <w:szCs w:val="24"/>
        </w:rPr>
        <w:t xml:space="preserve">     </w:t>
      </w:r>
      <w:r w:rsidR="004E264C" w:rsidRPr="00D04F87">
        <w:rPr>
          <w:rFonts w:ascii="Times New Roman" w:hAnsi="Times New Roman" w:cs="Times New Roman"/>
          <w:sz w:val="24"/>
          <w:szCs w:val="24"/>
        </w:rPr>
        <w:t>Уже к концу войны резко обозначи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лись противоречия между СССР, с одной стороны, и США и Великобританией - с другой. Главным вопросом стал вопрос о послевоенном устройстве мира и сферах влияния обеих сторон в нем. Ощутимый перевес Запада в экономической мощи и монопо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лия на ядерное оружие позволяли надеяться на возможность реши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тельного изменения расстановки сил в свою пользу. Еще весной 1945 г</w:t>
      </w:r>
      <w:r w:rsidR="00664E65">
        <w:rPr>
          <w:rFonts w:ascii="Times New Roman" w:hAnsi="Times New Roman" w:cs="Times New Roman"/>
          <w:sz w:val="24"/>
          <w:szCs w:val="24"/>
        </w:rPr>
        <w:t>ода</w:t>
      </w:r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был разработан план военных действий против СССР: </w:t>
      </w:r>
      <w:r w:rsidR="004E264C" w:rsidRPr="00D04F87">
        <w:rPr>
          <w:rFonts w:ascii="Times New Roman" w:hAnsi="Times New Roman" w:cs="Times New Roman"/>
          <w:w w:val="92"/>
          <w:sz w:val="24"/>
          <w:szCs w:val="24"/>
        </w:rPr>
        <w:t xml:space="preserve">У. </w:t>
      </w:r>
      <w:r w:rsidR="004E264C" w:rsidRPr="00D04F87">
        <w:rPr>
          <w:rFonts w:ascii="Times New Roman" w:hAnsi="Times New Roman" w:cs="Times New Roman"/>
          <w:sz w:val="24"/>
          <w:szCs w:val="24"/>
        </w:rPr>
        <w:t>Чер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чилль планировал начать Третью мировую войну 1 июля </w:t>
      </w:r>
      <w:smartTag w:uri="urn:schemas-microsoft-com:office:smarttags" w:element="metricconverter">
        <w:smartTagPr>
          <w:attr w:name="ProductID" w:val="1945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1945 г</w:t>
        </w:r>
        <w:r w:rsidR="00664E6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атакой англо-американцев и формирований из немецких солдат против советских войск. Лишь к лету </w:t>
      </w:r>
      <w:smartTag w:uri="urn:schemas-microsoft-com:office:smarttags" w:element="metricconverter">
        <w:smartTagPr>
          <w:attr w:name="ProductID" w:val="1945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1945 г</w:t>
        </w:r>
        <w:r w:rsidR="00664E65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из-за очевидного воен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ного превосходства Красной армии от этого плана отказались. </w:t>
      </w:r>
    </w:p>
    <w:p w:rsidR="004E264C" w:rsidRPr="00D04F87" w:rsidRDefault="00664E65" w:rsidP="00D04F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D04F87">
        <w:rPr>
          <w:rFonts w:ascii="Times New Roman" w:hAnsi="Times New Roman" w:cs="Times New Roman"/>
          <w:sz w:val="24"/>
          <w:szCs w:val="24"/>
        </w:rPr>
        <w:t>Вскоре обе стороны постепенно перешли к политике баланси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рования на грани войны, гонки вооружений, взаимного неприя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тия. В </w:t>
      </w:r>
      <w:smartTag w:uri="urn:schemas-microsoft-com:office:smarttags" w:element="metricconverter">
        <w:smartTagPr>
          <w:attr w:name="ProductID" w:val="1947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1947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американский журналист </w:t>
      </w:r>
      <w:proofErr w:type="spellStart"/>
      <w:r w:rsidR="004E264C" w:rsidRPr="00D04F87">
        <w:rPr>
          <w:rFonts w:ascii="Times New Roman" w:hAnsi="Times New Roman" w:cs="Times New Roman"/>
          <w:sz w:val="24"/>
          <w:szCs w:val="24"/>
        </w:rPr>
        <w:t>У.Липпман</w:t>
      </w:r>
      <w:proofErr w:type="spellEnd"/>
      <w:r w:rsidR="004E264C" w:rsidRPr="00D04F87">
        <w:rPr>
          <w:rFonts w:ascii="Times New Roman" w:hAnsi="Times New Roman" w:cs="Times New Roman"/>
          <w:sz w:val="24"/>
          <w:szCs w:val="24"/>
        </w:rPr>
        <w:t xml:space="preserve"> назвал эту по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литику «холодной войной». Окончательно поворотным событием в отношениях между СССР и западным миром оказалась речь У. Черчилля в военном колледже города Фултона в США в марте </w:t>
      </w:r>
      <w:smartTag w:uri="urn:schemas-microsoft-com:office:smarttags" w:element="metricconverter">
        <w:smartTagPr>
          <w:attr w:name="ProductID" w:val="1946 г"/>
        </w:smartTagPr>
        <w:r w:rsidR="004E264C" w:rsidRPr="00D04F87">
          <w:rPr>
            <w:rFonts w:ascii="Times New Roman" w:hAnsi="Times New Roman" w:cs="Times New Roman"/>
            <w:sz w:val="24"/>
            <w:szCs w:val="24"/>
          </w:rPr>
          <w:t>1946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D04F87">
        <w:rPr>
          <w:rFonts w:ascii="Times New Roman" w:hAnsi="Times New Roman" w:cs="Times New Roman"/>
          <w:sz w:val="24"/>
          <w:szCs w:val="24"/>
        </w:rPr>
        <w:t>. Он призвал «мир, говорящий по-английски» объединиться и показать «русским силу». Президент США Г. Трумэн поддержал идеи Черчилля. Эти угрозы вызвали беспокойство Сталина, кото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>рый назвал речь Черчилля «опасным актом». СССР активно уси</w:t>
      </w:r>
      <w:r w:rsidR="004E264C" w:rsidRPr="00D04F87">
        <w:rPr>
          <w:rFonts w:ascii="Times New Roman" w:hAnsi="Times New Roman" w:cs="Times New Roman"/>
          <w:sz w:val="24"/>
          <w:szCs w:val="24"/>
        </w:rPr>
        <w:softHyphen/>
        <w:t xml:space="preserve">ливал свое влияние не только в занятых Красной армией странах Европы, но и в Азии.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Начало складывания двухполюсного (биполярного) мира.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7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1947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отношения между СССР и США продолжали ухудшаться. Европа тогда лежала в развалинах. В условиях страданий людей росли вли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яние идей коммунизма, престиж СССР.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264C" w:rsidRPr="00664E6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подрыва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4E264C" w:rsidRPr="00664E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E264C" w:rsidRPr="00664E65">
        <w:rPr>
          <w:rFonts w:ascii="Times New Roman" w:hAnsi="Times New Roman" w:cs="Times New Roman"/>
          <w:sz w:val="24"/>
          <w:szCs w:val="24"/>
        </w:rPr>
        <w:t>строений</w:t>
      </w:r>
      <w:proofErr w:type="spellEnd"/>
      <w:r w:rsidR="004E264C" w:rsidRPr="00664E65">
        <w:rPr>
          <w:rFonts w:ascii="Times New Roman" w:hAnsi="Times New Roman" w:cs="Times New Roman"/>
          <w:sz w:val="24"/>
          <w:szCs w:val="24"/>
        </w:rPr>
        <w:t xml:space="preserve"> США приняли программу помощи Европе - план Маршалла (по имени госсекретаря США ДЖ. Маршалла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264C" w:rsidRPr="00664E65">
        <w:rPr>
          <w:rFonts w:ascii="Times New Roman" w:hAnsi="Times New Roman" w:cs="Times New Roman"/>
          <w:sz w:val="24"/>
          <w:szCs w:val="24"/>
        </w:rPr>
        <w:t>. Условием помощи стало ее использование под контролем США. Это усло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вие было неприемлемо для СССР. Под его давлением Венгрия, Румыния, Албания, Болгария, Югославия, Польша, Чехослова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кия и Финляндия отказались от участия в плане Маршалла.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В ответ на план Маршалла и с целью укрепления советского влияния в мире осенью </w:t>
      </w:r>
      <w:smartTag w:uri="urn:schemas-microsoft-com:office:smarttags" w:element="metricconverter">
        <w:smartTagPr>
          <w:attr w:name="ProductID" w:val="1947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1947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создается Информационное бюро коммунистических партий (</w:t>
      </w:r>
      <w:proofErr w:type="spellStart"/>
      <w:r w:rsidR="004E264C" w:rsidRPr="00664E65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="004E264C" w:rsidRPr="00664E65">
        <w:rPr>
          <w:rFonts w:ascii="Times New Roman" w:hAnsi="Times New Roman" w:cs="Times New Roman"/>
          <w:sz w:val="24"/>
          <w:szCs w:val="24"/>
        </w:rPr>
        <w:t>) - подобие распущен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ного в </w:t>
      </w:r>
      <w:smartTag w:uri="urn:schemas-microsoft-com:office:smarttags" w:element="metricconverter">
        <w:smartTagPr>
          <w:attr w:name="ProductID" w:val="1943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>. Коминтерна. Вскоре Сталин принял решение отка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заться от курса на постепенный переход восточноевропейских стран к социализму парламентскими </w:t>
      </w:r>
      <w:r w:rsidR="004E264C" w:rsidRPr="00664E65">
        <w:rPr>
          <w:rFonts w:ascii="Times New Roman" w:hAnsi="Times New Roman" w:cs="Times New Roman"/>
          <w:sz w:val="24"/>
          <w:szCs w:val="24"/>
        </w:rPr>
        <w:lastRenderedPageBreak/>
        <w:t>методами. При активном вмешатель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стве советских военных и дипломатов промосковские правитель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ства из коммунистов пришли в 1947 -1948 г</w:t>
      </w:r>
      <w:r>
        <w:rPr>
          <w:rFonts w:ascii="Times New Roman" w:hAnsi="Times New Roman" w:cs="Times New Roman"/>
          <w:sz w:val="24"/>
          <w:szCs w:val="24"/>
        </w:rPr>
        <w:t>одах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к власти в Польше, Румынии, Венгрии и Чехословакии. В </w:t>
      </w:r>
      <w:smartTag w:uri="urn:schemas-microsoft-com:office:smarttags" w:element="metricconverter">
        <w:smartTagPr>
          <w:attr w:name="ProductID" w:val="1949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победой коммуни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стов завершилась гражданская война в Китае. Еще раньше комму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нисты пришли к власти в Северном Вьетнаме и Северной Корее.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>СССР, несмотря на колоссальные внутренние трудности, ока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зал всем этим странам огромную материальную помощь, которая позволила им к началу 50-х </w:t>
      </w:r>
      <w:r>
        <w:rPr>
          <w:rFonts w:ascii="Times New Roman" w:hAnsi="Times New Roman" w:cs="Times New Roman"/>
          <w:sz w:val="24"/>
          <w:szCs w:val="24"/>
        </w:rPr>
        <w:t>годов ХХ века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основном преодолеть после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военную разруху. В </w:t>
      </w:r>
      <w:smartTag w:uri="urn:schemas-microsoft-com:office:smarttags" w:element="metricconverter">
        <w:smartTagPr>
          <w:attr w:name="ProductID" w:val="1949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 для координации вопросов развития со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здается </w:t>
      </w:r>
      <w:r w:rsidR="004E264C" w:rsidRPr="00664E65">
        <w:rPr>
          <w:rFonts w:ascii="Times New Roman" w:hAnsi="Times New Roman" w:cs="Times New Roman"/>
          <w:i/>
          <w:iCs/>
          <w:w w:val="92"/>
          <w:sz w:val="24"/>
          <w:szCs w:val="24"/>
        </w:rPr>
        <w:t xml:space="preserve">Совет экономической взаимопомощи (СЭВ). </w:t>
      </w:r>
      <w:r w:rsidR="004E264C" w:rsidRPr="00664E65">
        <w:rPr>
          <w:rFonts w:ascii="Times New Roman" w:hAnsi="Times New Roman" w:cs="Times New Roman"/>
          <w:sz w:val="24"/>
          <w:szCs w:val="24"/>
        </w:rPr>
        <w:t>Одновременно в этих странах, которые называли странами «народной демокра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тии», проводились репрессии против политических сил, включая руководителей компартий, заподозренных в попытках вывести свои государства из-под контроля СССР. В результате все страны «на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родной демократии» оказались в зависимости от Советского Со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>юза. Лишь правителю Югославии И. Тито удалось отстоять свое право на самостоятельную политику, что стало причиной разры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ва отношений СССР с Югославией в </w:t>
      </w:r>
      <w:smartTag w:uri="urn:schemas-microsoft-com:office:smarttags" w:element="metricconverter">
        <w:smartTagPr>
          <w:attr w:name="ProductID" w:val="1948 г"/>
        </w:smartTagPr>
        <w:r w:rsidR="004E264C" w:rsidRPr="00664E65">
          <w:rPr>
            <w:rFonts w:ascii="Times New Roman" w:hAnsi="Times New Roman" w:cs="Times New Roman"/>
            <w:sz w:val="24"/>
            <w:szCs w:val="24"/>
          </w:rPr>
          <w:t>1948 г</w:t>
        </w:r>
      </w:smartTag>
      <w:r w:rsidR="004E264C" w:rsidRPr="00664E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64C" w:rsidRPr="00664E65" w:rsidRDefault="00664E65" w:rsidP="00664E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264C" w:rsidRPr="00664E65">
        <w:rPr>
          <w:rFonts w:ascii="Times New Roman" w:hAnsi="Times New Roman" w:cs="Times New Roman"/>
          <w:sz w:val="24"/>
          <w:szCs w:val="24"/>
        </w:rPr>
        <w:t>План Маршалла и ответ на него СССР привели к дальнейшему разделению мира на две противостоящие друг другу части - Вос</w:t>
      </w:r>
      <w:r w:rsidR="004E264C" w:rsidRPr="00664E65">
        <w:rPr>
          <w:rFonts w:ascii="Times New Roman" w:hAnsi="Times New Roman" w:cs="Times New Roman"/>
          <w:sz w:val="24"/>
          <w:szCs w:val="24"/>
        </w:rPr>
        <w:softHyphen/>
        <w:t xml:space="preserve">ток и Запад (биполярный мир). </w:t>
      </w:r>
    </w:p>
    <w:p w:rsidR="004E264C" w:rsidRDefault="004E264C" w:rsidP="004E264C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89"/>
        </w:rPr>
      </w:pPr>
      <w:r w:rsidRPr="00C37194">
        <w:rPr>
          <w:b/>
          <w:bCs/>
          <w:color w:val="000000"/>
          <w:w w:val="89"/>
        </w:rPr>
        <w:t xml:space="preserve">Первые международные кризисы. </w:t>
      </w:r>
    </w:p>
    <w:p w:rsidR="004E264C" w:rsidRPr="00113861" w:rsidRDefault="00664E65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113861">
        <w:rPr>
          <w:rFonts w:ascii="Times New Roman" w:hAnsi="Times New Roman" w:cs="Times New Roman"/>
          <w:sz w:val="24"/>
          <w:szCs w:val="24"/>
        </w:rPr>
        <w:t xml:space="preserve">  </w:t>
      </w:r>
      <w:r w:rsidR="00113861">
        <w:rPr>
          <w:rFonts w:ascii="Times New Roman" w:hAnsi="Times New Roman" w:cs="Times New Roman"/>
          <w:sz w:val="24"/>
          <w:szCs w:val="24"/>
        </w:rPr>
        <w:t xml:space="preserve">   </w:t>
      </w:r>
      <w:r w:rsidRPr="00113861">
        <w:rPr>
          <w:rFonts w:ascii="Times New Roman" w:hAnsi="Times New Roman" w:cs="Times New Roman"/>
          <w:sz w:val="24"/>
          <w:szCs w:val="24"/>
        </w:rPr>
        <w:t xml:space="preserve">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48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1948 г</w:t>
        </w:r>
        <w:r w:rsidRPr="00113861"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США приняли реше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ние закрепить раздел Германии, создав отдельное западногерман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ское государство. До этого Сталин добивался выполнения решений Ялтинской конференц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>диной демократической Германии, рассчитывая сделать ее нейтральным буфером между Западом и Востоком. Теперь Советскому Союзу пришлось взять курс на ук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репление своих позиций в Восточной Германии. Советские вой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ска перекрыли пути сообщения, связывающие Берлин с запад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ной оккупационной зоной. Запад создал «воздушный мост», по которому почти год снабжалась западная часть Берлина (зона, вы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деленная для оккупационных войск союзников). </w:t>
      </w:r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Берлинский кризис поставил мир на грань войны, привел к окончательному разделу Германии. 20 сентября </w:t>
      </w:r>
      <w:smartTag w:uri="urn:schemas-microsoft-com:office:smarttags" w:element="metricconverter">
        <w:smartTagPr>
          <w:attr w:name="ProductID" w:val="1949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западная оккупационная зона Германии была объявлена Федеративной Республикой Германии (ФРГ). 7 октября </w:t>
      </w:r>
      <w:smartTag w:uri="urn:schemas-microsoft-com:office:smarttags" w:element="metricconverter">
        <w:smartTagPr>
          <w:attr w:name="ProductID" w:val="1949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1949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была образована просоветская Германская Демократическая Республика (ГДР). </w:t>
      </w:r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Еще раньше, в апреле 1949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4E264C" w:rsidRPr="00113861">
        <w:rPr>
          <w:rFonts w:ascii="Times New Roman" w:hAnsi="Times New Roman" w:cs="Times New Roman"/>
          <w:sz w:val="24"/>
          <w:szCs w:val="24"/>
        </w:rPr>
        <w:t>, был подписан Североатлантиче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ский договор (НАТО), оформивший военно-политический союз западных стран под главенством США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В него вошли 11 государств: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США, Англия, Франция, Италия, Бельгия, Дания, Норвегия, Нидерланды, Люксембург, Португалия, Исландия и Канада. </w:t>
      </w:r>
      <w:proofErr w:type="gramEnd"/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>Корейская война. После разгрома Японии ее бывшая колония Корея была разделена по 38-й параллели на советскую и амери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канскую зоны оккупации. После вывода войск и северное прави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тельство коммуниста Ким Ир Сена, и проамериканское южное правительство диктатора Ли Сын Мина хотели распространить свою власть на всю Корею. 25 июня </w:t>
      </w:r>
      <w:smartTag w:uri="urn:schemas-microsoft-com:office:smarttags" w:element="metricconverter">
        <w:smartTagPr>
          <w:attr w:name="ProductID" w:val="1950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1950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ойска Северной Кореи (КНДР) начали успешно продвигаться на юг. В сентябре </w:t>
      </w:r>
      <w:smartTag w:uri="urn:schemas-microsoft-com:office:smarttags" w:element="metricconverter">
        <w:smartTagPr>
          <w:attr w:name="ProductID" w:val="1950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1950 г</w:t>
        </w:r>
        <w:r>
          <w:rPr>
            <w:rFonts w:ascii="Times New Roman" w:hAnsi="Times New Roman" w:cs="Times New Roman"/>
            <w:sz w:val="24"/>
            <w:szCs w:val="24"/>
          </w:rPr>
          <w:t>ода</w:t>
        </w:r>
      </w:smartTag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264C" w:rsidRPr="001138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ойска 15 стран во главе с США под флагом ООН высадили десант в тылу армии КНДР. В ходе ожесточенных боев силы ООН дошли почти до </w:t>
      </w:r>
      <w:proofErr w:type="spellStart"/>
      <w:r w:rsidR="004E264C" w:rsidRPr="00113861">
        <w:rPr>
          <w:rFonts w:ascii="Times New Roman" w:hAnsi="Times New Roman" w:cs="Times New Roman"/>
          <w:sz w:val="24"/>
          <w:szCs w:val="24"/>
        </w:rPr>
        <w:t>корейско-китайской</w:t>
      </w:r>
      <w:proofErr w:type="spellEnd"/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границы. Спасая КНДР, на ее сто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роне выступили «добровольцы» из Китая, успешно действовала советская авиация (советские истребители уничтожили 1097 са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>молетов противника, американцы уничтожили 335 советских са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молетов). </w:t>
      </w:r>
    </w:p>
    <w:p w:rsidR="004E264C" w:rsidRPr="00113861" w:rsidRDefault="00113861" w:rsidP="001138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264C" w:rsidRPr="00113861">
        <w:rPr>
          <w:rFonts w:ascii="Times New Roman" w:hAnsi="Times New Roman" w:cs="Times New Roman"/>
          <w:sz w:val="24"/>
          <w:szCs w:val="24"/>
        </w:rPr>
        <w:t xml:space="preserve">Американские военные собирались начать войну с Китаем, сбросить на него атомные бомбы, но не решились это сделать. В </w:t>
      </w:r>
      <w:smartTag w:uri="urn:schemas-microsoft-com:office:smarttags" w:element="metricconverter">
        <w:smartTagPr>
          <w:attr w:name="ProductID" w:val="1951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1951 г</w:t>
        </w:r>
        <w:r>
          <w:rPr>
            <w:rFonts w:ascii="Times New Roman" w:hAnsi="Times New Roman" w:cs="Times New Roman"/>
            <w:sz w:val="24"/>
            <w:szCs w:val="24"/>
          </w:rPr>
          <w:t>оду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 xml:space="preserve"> линия фронта установилась в районе той же 38-й паралле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ли. В </w:t>
      </w:r>
      <w:smartTag w:uri="urn:schemas-microsoft-com:office:smarttags" w:element="metricconverter">
        <w:smartTagPr>
          <w:attr w:name="ProductID" w:val="1953 г"/>
        </w:smartTagPr>
        <w:r w:rsidR="004E264C" w:rsidRPr="00113861">
          <w:rPr>
            <w:rFonts w:ascii="Times New Roman" w:hAnsi="Times New Roman" w:cs="Times New Roman"/>
            <w:sz w:val="24"/>
            <w:szCs w:val="24"/>
          </w:rPr>
          <w:t>1953 г</w:t>
        </w:r>
      </w:smartTag>
      <w:r w:rsidR="004E264C" w:rsidRPr="00113861">
        <w:rPr>
          <w:rFonts w:ascii="Times New Roman" w:hAnsi="Times New Roman" w:cs="Times New Roman"/>
          <w:sz w:val="24"/>
          <w:szCs w:val="24"/>
        </w:rPr>
        <w:t>. было подписано перемирие. Корейская война дала тол</w:t>
      </w:r>
      <w:r w:rsidR="004E264C" w:rsidRPr="00113861">
        <w:rPr>
          <w:rFonts w:ascii="Times New Roman" w:hAnsi="Times New Roman" w:cs="Times New Roman"/>
          <w:sz w:val="24"/>
          <w:szCs w:val="24"/>
        </w:rPr>
        <w:softHyphen/>
        <w:t xml:space="preserve">чок новому этапу гонки вооружений. </w:t>
      </w:r>
    </w:p>
    <w:p w:rsidR="00113861" w:rsidRDefault="00113861" w:rsidP="004E264C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</w:p>
    <w:p w:rsidR="004E264C" w:rsidRDefault="004E264C" w:rsidP="00833D2F">
      <w:pPr>
        <w:pStyle w:val="a3"/>
        <w:spacing w:before="1" w:beforeAutospacing="1" w:after="1" w:afterAutospacing="1"/>
        <w:ind w:right="-284"/>
        <w:jc w:val="both"/>
        <w:rPr>
          <w:color w:val="000000"/>
        </w:rPr>
      </w:pPr>
      <w:r>
        <w:rPr>
          <w:color w:val="000000"/>
        </w:rPr>
        <w:lastRenderedPageBreak/>
        <w:t>Контрольные задания:</w:t>
      </w:r>
    </w:p>
    <w:p w:rsidR="004E264C" w:rsidRPr="001F413E" w:rsidRDefault="004E264C" w:rsidP="00833D2F">
      <w:pPr>
        <w:numPr>
          <w:ilvl w:val="0"/>
          <w:numId w:val="3"/>
        </w:numPr>
        <w:tabs>
          <w:tab w:val="left" w:pos="-567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Выучить вышеуказанный материал. </w:t>
      </w:r>
    </w:p>
    <w:p w:rsidR="004E264C" w:rsidRDefault="004E264C" w:rsidP="00833D2F">
      <w:pPr>
        <w:numPr>
          <w:ilvl w:val="0"/>
          <w:numId w:val="3"/>
        </w:numPr>
        <w:tabs>
          <w:tab w:val="left" w:pos="-567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разъяснение и толкование терминам: движение сопротивления</w:t>
      </w:r>
      <w:r w:rsidR="00451C76">
        <w:rPr>
          <w:rFonts w:eastAsia="Times New Roman"/>
          <w:sz w:val="24"/>
          <w:szCs w:val="24"/>
        </w:rPr>
        <w:t xml:space="preserve"> и партизанское движение (их задачи и цели)</w:t>
      </w:r>
      <w:r>
        <w:rPr>
          <w:rFonts w:eastAsia="Times New Roman"/>
          <w:sz w:val="24"/>
          <w:szCs w:val="24"/>
        </w:rPr>
        <w:t>, «союзники», «холодная война»</w:t>
      </w:r>
      <w:bookmarkStart w:id="0" w:name="_GoBack"/>
      <w:bookmarkEnd w:id="0"/>
      <w:r>
        <w:rPr>
          <w:rFonts w:eastAsia="Times New Roman"/>
          <w:sz w:val="24"/>
          <w:szCs w:val="24"/>
        </w:rPr>
        <w:t>,</w:t>
      </w:r>
      <w:r w:rsidR="00113861">
        <w:rPr>
          <w:rFonts w:eastAsia="Times New Roman"/>
          <w:sz w:val="24"/>
          <w:szCs w:val="24"/>
        </w:rPr>
        <w:t xml:space="preserve"> «ФРГ», «ГДР»,</w:t>
      </w:r>
      <w:r>
        <w:rPr>
          <w:rFonts w:eastAsia="Times New Roman"/>
          <w:sz w:val="24"/>
          <w:szCs w:val="24"/>
        </w:rPr>
        <w:t xml:space="preserve"> </w:t>
      </w:r>
      <w:r w:rsidR="00134132">
        <w:rPr>
          <w:rFonts w:eastAsia="Times New Roman"/>
          <w:sz w:val="24"/>
          <w:szCs w:val="24"/>
        </w:rPr>
        <w:t>«ООН»,</w:t>
      </w:r>
      <w:r w:rsidR="00833D2F">
        <w:rPr>
          <w:rFonts w:eastAsia="Times New Roman"/>
          <w:sz w:val="24"/>
          <w:szCs w:val="24"/>
        </w:rPr>
        <w:t xml:space="preserve"> «</w:t>
      </w:r>
      <w:proofErr w:type="spellStart"/>
      <w:r w:rsidR="00833D2F" w:rsidRPr="00664E65">
        <w:rPr>
          <w:sz w:val="24"/>
          <w:szCs w:val="24"/>
        </w:rPr>
        <w:t>Коминформ</w:t>
      </w:r>
      <w:proofErr w:type="spellEnd"/>
      <w:r w:rsidR="00833D2F">
        <w:rPr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>«НАТО», «СЭВ».</w:t>
      </w:r>
    </w:p>
    <w:p w:rsidR="004E264C" w:rsidRPr="001F413E" w:rsidRDefault="004E264C" w:rsidP="00833D2F">
      <w:pPr>
        <w:numPr>
          <w:ilvl w:val="0"/>
          <w:numId w:val="3"/>
        </w:numPr>
        <w:tabs>
          <w:tab w:val="left" w:pos="-567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Написать краткие сообщения по темам: «Завершение Великой Отечественной войны», «Окончание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торой мировой войны», «Решающий вклад СССР в разгроме фашизма и гитлеровской Германии». </w:t>
      </w:r>
    </w:p>
    <w:p w:rsidR="004E264C" w:rsidRDefault="004E264C" w:rsidP="004E264C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Pr="00BC25BC" w:rsidRDefault="000E1ED0" w:rsidP="00BC25BC"/>
    <w:sectPr w:rsidR="000E1ED0" w:rsidRPr="00BC25BC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2596C"/>
    <w:rsid w:val="000311D0"/>
    <w:rsid w:val="00037972"/>
    <w:rsid w:val="00042982"/>
    <w:rsid w:val="00043C3C"/>
    <w:rsid w:val="00046242"/>
    <w:rsid w:val="00081972"/>
    <w:rsid w:val="000C7F91"/>
    <w:rsid w:val="000D30DD"/>
    <w:rsid w:val="000D7AD2"/>
    <w:rsid w:val="000E1ED0"/>
    <w:rsid w:val="000E5C26"/>
    <w:rsid w:val="00113861"/>
    <w:rsid w:val="00134132"/>
    <w:rsid w:val="001405CE"/>
    <w:rsid w:val="00151957"/>
    <w:rsid w:val="00157CF0"/>
    <w:rsid w:val="00171A3D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C3C78"/>
    <w:rsid w:val="003F63B7"/>
    <w:rsid w:val="004008A6"/>
    <w:rsid w:val="00402E16"/>
    <w:rsid w:val="00431A75"/>
    <w:rsid w:val="00451C76"/>
    <w:rsid w:val="00487D9F"/>
    <w:rsid w:val="00493AC9"/>
    <w:rsid w:val="004D567C"/>
    <w:rsid w:val="004E264C"/>
    <w:rsid w:val="004E3C94"/>
    <w:rsid w:val="004E5B3B"/>
    <w:rsid w:val="004F528A"/>
    <w:rsid w:val="00585E05"/>
    <w:rsid w:val="005C185D"/>
    <w:rsid w:val="005D2BEF"/>
    <w:rsid w:val="005D7F36"/>
    <w:rsid w:val="00611C32"/>
    <w:rsid w:val="00612332"/>
    <w:rsid w:val="0061627C"/>
    <w:rsid w:val="00637E02"/>
    <w:rsid w:val="006540FB"/>
    <w:rsid w:val="00664E65"/>
    <w:rsid w:val="00687FA4"/>
    <w:rsid w:val="006E1C73"/>
    <w:rsid w:val="00710A56"/>
    <w:rsid w:val="007942EE"/>
    <w:rsid w:val="007A4C2E"/>
    <w:rsid w:val="007A64AD"/>
    <w:rsid w:val="007B20CD"/>
    <w:rsid w:val="007B21E3"/>
    <w:rsid w:val="007F2702"/>
    <w:rsid w:val="008222E6"/>
    <w:rsid w:val="00822E77"/>
    <w:rsid w:val="00833D2F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852EC"/>
    <w:rsid w:val="009C6D2B"/>
    <w:rsid w:val="009E1937"/>
    <w:rsid w:val="009E6A58"/>
    <w:rsid w:val="00A263B6"/>
    <w:rsid w:val="00A30C2B"/>
    <w:rsid w:val="00A35755"/>
    <w:rsid w:val="00A61AE8"/>
    <w:rsid w:val="00A81E30"/>
    <w:rsid w:val="00AC3441"/>
    <w:rsid w:val="00AE0D13"/>
    <w:rsid w:val="00AF02B6"/>
    <w:rsid w:val="00B55C3A"/>
    <w:rsid w:val="00B60B53"/>
    <w:rsid w:val="00B84DB2"/>
    <w:rsid w:val="00BC25BC"/>
    <w:rsid w:val="00BC3031"/>
    <w:rsid w:val="00BC5AA7"/>
    <w:rsid w:val="00BC62A5"/>
    <w:rsid w:val="00BE255F"/>
    <w:rsid w:val="00BE5AE2"/>
    <w:rsid w:val="00C315F8"/>
    <w:rsid w:val="00C562B8"/>
    <w:rsid w:val="00C677FB"/>
    <w:rsid w:val="00C70824"/>
    <w:rsid w:val="00C716F0"/>
    <w:rsid w:val="00C80480"/>
    <w:rsid w:val="00CD7108"/>
    <w:rsid w:val="00D02CE3"/>
    <w:rsid w:val="00D04F87"/>
    <w:rsid w:val="00D074CA"/>
    <w:rsid w:val="00D835C8"/>
    <w:rsid w:val="00D85540"/>
    <w:rsid w:val="00D95C74"/>
    <w:rsid w:val="00DD5898"/>
    <w:rsid w:val="00DE7182"/>
    <w:rsid w:val="00E0087F"/>
    <w:rsid w:val="00E01192"/>
    <w:rsid w:val="00E20EDD"/>
    <w:rsid w:val="00E626AA"/>
    <w:rsid w:val="00E62F4D"/>
    <w:rsid w:val="00E660FB"/>
    <w:rsid w:val="00E6746D"/>
    <w:rsid w:val="00E93522"/>
    <w:rsid w:val="00E96B08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611B-9DAE-49DF-9B91-786D08FC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2</cp:revision>
  <dcterms:created xsi:type="dcterms:W3CDTF">2020-05-29T07:12:00Z</dcterms:created>
  <dcterms:modified xsi:type="dcterms:W3CDTF">2020-05-29T07:12:00Z</dcterms:modified>
</cp:coreProperties>
</file>