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2AC" w:rsidRPr="00BA6E11" w:rsidRDefault="00C96C36" w:rsidP="00F872AC">
      <w:pPr>
        <w:rPr>
          <w:sz w:val="24"/>
          <w:szCs w:val="24"/>
        </w:rPr>
      </w:pPr>
      <w:r>
        <w:rPr>
          <w:sz w:val="24"/>
          <w:szCs w:val="24"/>
        </w:rPr>
        <w:t>13</w:t>
      </w:r>
      <w:bookmarkStart w:id="0" w:name="_GoBack"/>
      <w:bookmarkEnd w:id="0"/>
      <w:r w:rsidR="00F872AC">
        <w:rPr>
          <w:sz w:val="24"/>
          <w:szCs w:val="24"/>
        </w:rPr>
        <w:t xml:space="preserve">.06.2020.                                           </w:t>
      </w:r>
      <w:r w:rsidR="00F872AC" w:rsidRPr="00BA6E11">
        <w:rPr>
          <w:sz w:val="24"/>
          <w:szCs w:val="24"/>
        </w:rPr>
        <w:t xml:space="preserve">  Литература.</w:t>
      </w:r>
      <w:r w:rsidR="00F872AC">
        <w:rPr>
          <w:sz w:val="24"/>
          <w:szCs w:val="24"/>
        </w:rPr>
        <w:t xml:space="preserve">               11 группа.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Тема: А. В. Вампилов: краткий очерк жизни и творчества.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Драма «Утиная охота» (обзор).</w:t>
      </w:r>
    </w:p>
    <w:p w:rsidR="00F872AC" w:rsidRPr="00BA6E11" w:rsidRDefault="00F872AC" w:rsidP="00F872AC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Стр.365-370.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>
        <w:rPr>
          <w:sz w:val="24"/>
          <w:szCs w:val="24"/>
        </w:rPr>
        <w:t>у (по выбору)</w:t>
      </w:r>
      <w:r w:rsidRPr="00BA6E11">
        <w:rPr>
          <w:sz w:val="24"/>
          <w:szCs w:val="24"/>
        </w:rPr>
        <w:t>: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А. В. Вампилова».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«Проблематика драмы «Утиная охота»».</w:t>
      </w:r>
    </w:p>
    <w:p w:rsidR="00F872AC" w:rsidRDefault="00F872AC" w:rsidP="00F872AC">
      <w:pPr>
        <w:rPr>
          <w:sz w:val="24"/>
          <w:szCs w:val="24"/>
        </w:rPr>
      </w:pPr>
      <w:r>
        <w:rPr>
          <w:sz w:val="24"/>
          <w:szCs w:val="24"/>
        </w:rPr>
        <w:t>2. Прочитать  драму «Утиная охота».</w:t>
      </w:r>
    </w:p>
    <w:p w:rsidR="00F872AC" w:rsidRPr="00423BF3" w:rsidRDefault="00F872AC" w:rsidP="00F872A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680E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hyperlink r:id="rId5" w:history="1"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F872AC" w:rsidRDefault="00F872AC" w:rsidP="00F872AC">
      <w:pPr>
        <w:rPr>
          <w:rFonts w:ascii="Times New Roman" w:hAnsi="Times New Roman" w:cs="Times New Roman"/>
          <w:sz w:val="24"/>
          <w:szCs w:val="24"/>
        </w:rPr>
      </w:pPr>
    </w:p>
    <w:p w:rsidR="00F872AC" w:rsidRDefault="00F872AC" w:rsidP="00F872AC">
      <w:pPr>
        <w:rPr>
          <w:rFonts w:ascii="Times New Roman" w:hAnsi="Times New Roman" w:cs="Times New Roman"/>
          <w:sz w:val="24"/>
          <w:szCs w:val="24"/>
        </w:rPr>
      </w:pPr>
    </w:p>
    <w:p w:rsidR="00F872AC" w:rsidRDefault="00F872AC" w:rsidP="00F872AC">
      <w:pPr>
        <w:rPr>
          <w:rFonts w:ascii="Times New Roman" w:hAnsi="Times New Roman" w:cs="Times New Roman"/>
          <w:sz w:val="24"/>
          <w:szCs w:val="24"/>
        </w:rPr>
      </w:pPr>
    </w:p>
    <w:p w:rsidR="00874680" w:rsidRDefault="00874680"/>
    <w:sectPr w:rsidR="008746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AC"/>
    <w:rsid w:val="00874680"/>
    <w:rsid w:val="00C96C36"/>
    <w:rsid w:val="00F87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2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72A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urenkova_196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548</Characters>
  <Application>Microsoft Office Word</Application>
  <DocSecurity>0</DocSecurity>
  <Lines>4</Lines>
  <Paragraphs>1</Paragraphs>
  <ScaleCrop>false</ScaleCrop>
  <Company>*</Company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МакSиМ</dc:creator>
  <cp:lastModifiedBy>МакSиМ</cp:lastModifiedBy>
  <cp:revision>3</cp:revision>
  <dcterms:created xsi:type="dcterms:W3CDTF">2020-06-07T16:57:00Z</dcterms:created>
  <dcterms:modified xsi:type="dcterms:W3CDTF">2020-06-08T19:05:00Z</dcterms:modified>
</cp:coreProperties>
</file>