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D2" w:rsidRDefault="003B7B6F" w:rsidP="00E167D2">
      <w:pPr>
        <w:framePr w:hSpace="180" w:wrap="around" w:vAnchor="text" w:hAnchor="margin" w:x="108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760" w:rsidRPr="00E167D2">
        <w:rPr>
          <w:rFonts w:ascii="Times New Roman" w:hAnsi="Times New Roman" w:cs="Times New Roman"/>
          <w:sz w:val="28"/>
          <w:szCs w:val="28"/>
        </w:rPr>
        <w:t>«</w:t>
      </w:r>
      <w:r w:rsidR="00E167D2" w:rsidRPr="00E167D2">
        <w:rPr>
          <w:rFonts w:ascii="Times New Roman" w:hAnsi="Times New Roman" w:cs="Times New Roman"/>
          <w:sz w:val="28"/>
          <w:szCs w:val="28"/>
        </w:rPr>
        <w:t>Роль второстепенных членов в построении текста. Односоставное и неполное предложение».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Pr="00671445" w:rsidRDefault="00F963F5" w:rsidP="00671445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>1.</w:t>
      </w:r>
      <w:r w:rsidR="00671445" w:rsidRPr="00671445">
        <w:rPr>
          <w:rFonts w:ascii="Arial" w:hAnsi="Arial" w:cs="Arial"/>
          <w:b/>
          <w:sz w:val="27"/>
          <w:szCs w:val="27"/>
        </w:rPr>
        <w:t xml:space="preserve"> </w:t>
      </w:r>
      <w:r w:rsidR="00671445" w:rsidRPr="00671445">
        <w:rPr>
          <w:b/>
          <w:sz w:val="28"/>
          <w:szCs w:val="28"/>
        </w:rPr>
        <w:t>Вспомните, что вы знаете о второстепенных членах предложения.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члены двусоставного предложения составляют его грамматическую основу?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члены предложения распространяют грамматическую основу?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называются?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второстепенные члены?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вопросы отвечает дополнение? определение? обстоятельство?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2"/>
        <w:gridCol w:w="4813"/>
      </w:tblGrid>
      <w:tr w:rsidR="00671445" w:rsidRPr="00671445" w:rsidTr="0067144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 смотрел, как кот Василий бродит, бормочет, откашливается, подвывает, мычит.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 смотрел, как злосчастный кот Василий бродит около дуба то вправо, то влево, бормочет, откашливается, подвывает, мычит.</w:t>
            </w:r>
          </w:p>
        </w:tc>
      </w:tr>
      <w:tr w:rsidR="00671445" w:rsidRPr="00671445" w:rsidTr="006714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Кот не знал толком ничего.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Ни одной сказки и ни одной песни кот не знал больше чем наполовину.</w:t>
            </w:r>
          </w:p>
        </w:tc>
      </w:tr>
      <w:tr w:rsidR="00671445" w:rsidRPr="00671445" w:rsidTr="006714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Звучали сказки, легенды, притчи, песни.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были русские, украинские, западнославянские, немецкие, английские, даже японские, китайские и африканские сказки, легенды, притчи, баллады, песни, романсы, частушки.</w:t>
            </w:r>
            <w:proofErr w:type="gramEnd"/>
          </w:p>
        </w:tc>
      </w:tr>
    </w:tbl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столбца можно понять, что они заимствованы из фантастической повести?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вносят эту информацию? Какими членами предложения они являются?</w:t>
      </w:r>
    </w:p>
    <w:p w:rsidR="00671445" w:rsidRPr="00671445" w:rsidRDefault="0095516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6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71445" w:rsidRPr="0067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Второстепенными членами предложения</w:t>
      </w:r>
      <w:r w:rsidR="00671445"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671445"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 все члены предложения, кроме подлежащего и сказуемого.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члены могут пояснять как главные, так и второстепенные члены предложения, с которыми они составляют словосочетания. Например: Я куплю себе косу новую. (А. Кольцов) Второстепенные члены предложения могут соединяться с другими членами предложения тремя способами: согласованием, управлением, примыканием. Например: Светит яркое солнце (согласование). В лесу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собирали грибы и ягоды (управление). Она говорила уверенно и бойко (примыкание).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второстепенных членов предложения фрагмент окружающей действительности может быть описан более подробно. 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члены могут указывать на качество предмета (Наступило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жаркое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лето); принадлежность предмета (Ты взял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мою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тетрадь); орудие действия (Он любил писать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карандашом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предмет, на который направлено действие (Владимир отправил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письмо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вчера); место действия (Они остановились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в гостинице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время действия 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Зимой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часто катались на лыжах); причину действия (Он дремал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от усталости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  <w:proofErr w:type="gramEnd"/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значения и синтаксической роли в предложении второстепенные члены делятся на три группы: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дополнения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определения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обстоятельства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BD23ED" w:rsidRPr="00671445" w:rsidRDefault="00BD23ED" w:rsidP="00BD23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671445">
        <w:rPr>
          <w:rFonts w:ascii="Times New Roman" w:hAnsi="Times New Roman" w:cs="Times New Roman"/>
          <w:b/>
          <w:sz w:val="28"/>
          <w:szCs w:val="28"/>
        </w:rPr>
        <w:t>Вспомните, что вы знаете 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односоставных и неполных предложениях. 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p w:rsidR="00BD23ED" w:rsidRPr="00BD23ED" w:rsidRDefault="00BD23ED" w:rsidP="00BD23E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</w:t>
      </w:r>
      <w:r w:rsidRP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обыкновенные предложения по наличию членов предложения делятся на два класса: полные и неполные.</w:t>
      </w:r>
    </w:p>
    <w:p w:rsidR="00BD23ED" w:rsidRPr="00BD23ED" w:rsidRDefault="00BD23ED" w:rsidP="00BD23E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в каких никакие члены не пропущены, -</w:t>
      </w:r>
      <w:r w:rsidRPr="00BD2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полные</w:t>
      </w:r>
      <w:proofErr w:type="gramStart"/>
      <w:r w:rsidRPr="00BD2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Солнце клонилось к западу</w:t>
      </w:r>
      <w:proofErr w:type="gramStart"/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23ED" w:rsidRPr="00BD23ED" w:rsidRDefault="00BD23ED" w:rsidP="00BD23E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Неполные </w:t>
      </w: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- это предложения, в каких пропущен нужный член предложения - главный либо второстепенный: </w:t>
      </w:r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будешь? - Буду! </w:t>
      </w: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(смысл второго предложения в отсутствие предшествующей фразы не ясен).</w:t>
      </w:r>
    </w:p>
    <w:p w:rsidR="00BD23ED" w:rsidRPr="00BD23ED" w:rsidRDefault="00BD23ED" w:rsidP="00BD23E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 неполного предложения:</w:t>
      </w:r>
    </w:p>
    <w:p w:rsidR="00BD23ED" w:rsidRPr="00BD23ED" w:rsidRDefault="00BD23ED" w:rsidP="00BD23E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пропущенный член предложения просто восстанавливается, благодаря предшествующим предложениям (по контексту) либо общей ситуации речи;</w:t>
      </w:r>
    </w:p>
    <w:p w:rsidR="00BD23ED" w:rsidRPr="00BD23ED" w:rsidRDefault="00BD23ED" w:rsidP="00BD23E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предложение - это всегда вариант полного предложения;</w:t>
      </w:r>
    </w:p>
    <w:p w:rsidR="00BD23ED" w:rsidRPr="00BD23ED" w:rsidRDefault="00BD23ED" w:rsidP="00BD23E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члена предложения непременно подтверждается наличием в нем зависимых от этого члена слов, также контекстом либо ситуацией речи.</w:t>
      </w:r>
    </w:p>
    <w:p w:rsidR="00BD23ED" w:rsidRPr="00BD23ED" w:rsidRDefault="00BD23ED" w:rsidP="00BD23ED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</w:t>
      </w:r>
      <w:r w:rsidRP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Полные и неполные предложения нередко путают с двусоставными и односоставными предложениями</w:t>
      </w:r>
      <w:proofErr w:type="gramStart"/>
      <w:r w:rsidRPr="00BD2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D2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BD23ED" w:rsidRPr="00BD23ED" w:rsidRDefault="00BD23ED" w:rsidP="00BD23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2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последние относятся к иной систематизации обычных предложений - по нраву грамматической базы.</w:t>
      </w:r>
    </w:p>
    <w:p w:rsidR="00BD23ED" w:rsidRPr="00BD23ED" w:rsidRDefault="00BD23ED" w:rsidP="00BD23E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Двусоставные </w:t>
      </w: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- это предложения, в каких есть и подлежащее и сказуемое: </w:t>
      </w:r>
      <w:r w:rsidRPr="00BD23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Отговорила роща </w:t>
      </w:r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золотая березовым радостным языком.</w:t>
      </w:r>
    </w:p>
    <w:p w:rsidR="00BD23ED" w:rsidRPr="00BD23ED" w:rsidRDefault="00BD23ED" w:rsidP="00BD23ED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Односоставные </w:t>
      </w:r>
      <w:r w:rsidRPr="00BD2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- это предложения, в которых есть только один главный член (либо подлежащее либо сказуемое), при этом 2-ой не нужен для осознания смысла предложения: </w:t>
      </w:r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Поздняя </w:t>
      </w:r>
      <w:r w:rsidRPr="00BD23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</w:t>
      </w:r>
      <w:proofErr w:type="gramStart"/>
      <w:r w:rsidRPr="00BD23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 дворах </w:t>
      </w:r>
      <w:r w:rsidRPr="00BD23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жгут </w:t>
      </w:r>
      <w:r w:rsidRPr="00BD23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сухие листья.</w:t>
      </w:r>
    </w:p>
    <w:p w:rsidR="00F93C35" w:rsidRPr="00F93C35" w:rsidRDefault="00F93C35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lastRenderedPageBreak/>
        <w:t>3. Выполните практическое задание по теме.</w:t>
      </w:r>
    </w:p>
    <w:p w:rsidR="00F93C35" w:rsidRPr="00F93C35" w:rsidRDefault="00F93C35" w:rsidP="00F93C35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№1.</w:t>
      </w:r>
      <w:r w:rsidRPr="00F93C35">
        <w:rPr>
          <w:color w:val="000000"/>
          <w:sz w:val="28"/>
          <w:szCs w:val="28"/>
        </w:rPr>
        <w:t xml:space="preserve"> Задание творческого характера. — Перестроить предложения с двумя главными членами в односоставные, используя сказуемые, данные в справке.</w:t>
      </w:r>
    </w:p>
    <w:p w:rsidR="00F93C35" w:rsidRPr="00F93C35" w:rsidRDefault="00F93C35" w:rsidP="00F93C35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F93C35">
        <w:rPr>
          <w:color w:val="000000"/>
          <w:sz w:val="28"/>
          <w:szCs w:val="28"/>
        </w:rPr>
        <w:t>1) С каждым днём рассвет наступает всё раньше. 2) По утрам ещё бывает мороз. 3) Но днём вдруг так и пахнёт тёплый ветер. 4) В выходной день никто не хочет сидеть дома. 5) Люди тянутся в парк, за город, ближе к природе. 6) Все веселы, все радостны.</w:t>
      </w:r>
    </w:p>
    <w:p w:rsidR="00F93C35" w:rsidRPr="00F93C35" w:rsidRDefault="00F93C35" w:rsidP="00F93C35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F93C35">
        <w:rPr>
          <w:color w:val="000000"/>
          <w:sz w:val="28"/>
          <w:szCs w:val="28"/>
        </w:rPr>
        <w:t xml:space="preserve">Д л я с </w:t>
      </w:r>
      <w:proofErr w:type="spellStart"/>
      <w:proofErr w:type="gramStart"/>
      <w:r w:rsidRPr="00F93C35">
        <w:rPr>
          <w:color w:val="000000"/>
          <w:sz w:val="28"/>
          <w:szCs w:val="28"/>
        </w:rPr>
        <w:t>п</w:t>
      </w:r>
      <w:proofErr w:type="spellEnd"/>
      <w:proofErr w:type="gramEnd"/>
      <w:r w:rsidRPr="00F93C35">
        <w:rPr>
          <w:color w:val="000000"/>
          <w:sz w:val="28"/>
          <w:szCs w:val="28"/>
        </w:rPr>
        <w:t xml:space="preserve"> </w:t>
      </w:r>
      <w:proofErr w:type="spellStart"/>
      <w:r w:rsidRPr="00F93C35">
        <w:rPr>
          <w:color w:val="000000"/>
          <w:sz w:val="28"/>
          <w:szCs w:val="28"/>
        </w:rPr>
        <w:t>р</w:t>
      </w:r>
      <w:proofErr w:type="spellEnd"/>
      <w:r w:rsidRPr="00F93C35">
        <w:rPr>
          <w:color w:val="000000"/>
          <w:sz w:val="28"/>
          <w:szCs w:val="28"/>
        </w:rPr>
        <w:t xml:space="preserve"> а в о к: светает, подмораживает, пахнёт (ч е м?), не сидится (к о м у?), тянет (к о г о?), весело, радостно.</w:t>
      </w:r>
    </w:p>
    <w:p w:rsidR="00F93C35" w:rsidRPr="00F93C35" w:rsidRDefault="00F93C35" w:rsidP="00F93C35">
      <w:pPr>
        <w:pStyle w:val="a4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F93C35">
        <w:rPr>
          <w:b/>
          <w:color w:val="000000"/>
          <w:sz w:val="28"/>
          <w:szCs w:val="28"/>
        </w:rPr>
        <w:t>Задание №2.</w:t>
      </w:r>
      <w:r w:rsidRPr="00F93C35">
        <w:rPr>
          <w:color w:val="000000"/>
          <w:sz w:val="28"/>
          <w:szCs w:val="28"/>
        </w:rPr>
        <w:t xml:space="preserve">Синтаксическая зарядка. Определите виды предложений по строению грамматической основы (двусоставные, односоставные). — В левый столбик запишите двусоставные предложения, а </w:t>
      </w:r>
      <w:proofErr w:type="gramStart"/>
      <w:r w:rsidRPr="00F93C35">
        <w:rPr>
          <w:color w:val="000000"/>
          <w:sz w:val="28"/>
          <w:szCs w:val="28"/>
        </w:rPr>
        <w:t>в</w:t>
      </w:r>
      <w:proofErr w:type="gramEnd"/>
      <w:r w:rsidRPr="00F93C35">
        <w:rPr>
          <w:color w:val="000000"/>
          <w:sz w:val="28"/>
          <w:szCs w:val="28"/>
        </w:rPr>
        <w:t xml:space="preserve"> правый — односоставные.</w:t>
      </w:r>
    </w:p>
    <w:p w:rsidR="00F93C35" w:rsidRDefault="00F93C35" w:rsidP="00F93C35">
      <w:pPr>
        <w:pStyle w:val="a4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93C35">
        <w:rPr>
          <w:color w:val="000000"/>
          <w:sz w:val="28"/>
          <w:szCs w:val="28"/>
        </w:rPr>
        <w:t xml:space="preserve">(1)Полк наступал в горах вдоль северного берега Дуная. (2)Безлюдный край. (3)Голые вершины сопок. (4)Тёмные массивы лесов. (5)Ущелья.(6) Пропасти. (7)Размытые проливным дождём дороги. (8)Бешеные пенистые потоки, разбухавшие с каждым часом. (9)Противник откатывался через горы за Дунай. (По О. </w:t>
      </w:r>
      <w:proofErr w:type="spellStart"/>
      <w:r w:rsidRPr="00F93C35">
        <w:rPr>
          <w:color w:val="000000"/>
          <w:sz w:val="28"/>
          <w:szCs w:val="28"/>
        </w:rPr>
        <w:t>Гончаренко_</w:t>
      </w:r>
      <w:proofErr w:type="spellEnd"/>
      <w:r w:rsidRPr="00F93C35">
        <w:rPr>
          <w:color w:val="000000"/>
          <w:sz w:val="28"/>
          <w:szCs w:val="28"/>
        </w:rPr>
        <w:t>)</w:t>
      </w:r>
      <w:r w:rsidRPr="00F93C35">
        <w:rPr>
          <w:b/>
          <w:color w:val="000000"/>
          <w:sz w:val="28"/>
          <w:szCs w:val="28"/>
        </w:rPr>
        <w:t xml:space="preserve"> </w:t>
      </w:r>
    </w:p>
    <w:p w:rsidR="00F93C35" w:rsidRPr="00671445" w:rsidRDefault="00F93C35" w:rsidP="00F9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35">
        <w:rPr>
          <w:rFonts w:ascii="Times New Roman" w:hAnsi="Times New Roman" w:cs="Times New Roman"/>
          <w:b/>
          <w:color w:val="000000"/>
          <w:sz w:val="28"/>
          <w:szCs w:val="28"/>
        </w:rPr>
        <w:t>Задание №3.</w:t>
      </w:r>
      <w:r w:rsidRPr="00F9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предложения из книги Л. Кассиля о юном талант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ливом художнике Коле Дмитриеве.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Спишите,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расставляя пропущенные запятые, вставляя пропущенные буквы, раскрывая скобки.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Подчеркните грамматические основы предложений и второстепенные члены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C35" w:rsidRDefault="00F93C35" w:rsidP="00F9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Был он, казалось, наделён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какой(то) особой свободной и в то(же) время скромной простотой движений. 2. Смотрел на людей с (не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асытным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добрым вниманием. 3. Ш..л ли он с мяч..м в руке на пустырь «постучать» в футбол с ребятами отправлялся ли он со своим походным ящичком в парк на зарисовки покупал ли цветы — всё в нём рад..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)их людей.4. Жест у него был пластичный просторный иногда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то) (не)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брежный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почти всегда точный. 5. Ставил вещь на место сразу (не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ереставляя (не)терпел суеты рад..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вался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в доме и сразу прим..чал малейшие перемены. 6. Сам он (не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..голь ценил прост..ту в костюме любил 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(?)</w:t>
      </w:r>
      <w:proofErr w:type="spell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вкусе спортивном.</w:t>
      </w: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F0102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D50B7"/>
    <w:rsid w:val="00200BFC"/>
    <w:rsid w:val="00272733"/>
    <w:rsid w:val="003B7B6F"/>
    <w:rsid w:val="004016B0"/>
    <w:rsid w:val="00453A96"/>
    <w:rsid w:val="004D078A"/>
    <w:rsid w:val="00545E39"/>
    <w:rsid w:val="005F2410"/>
    <w:rsid w:val="00671445"/>
    <w:rsid w:val="0068107C"/>
    <w:rsid w:val="0074134E"/>
    <w:rsid w:val="007560D7"/>
    <w:rsid w:val="00765FA4"/>
    <w:rsid w:val="007C0697"/>
    <w:rsid w:val="00955165"/>
    <w:rsid w:val="0097575F"/>
    <w:rsid w:val="00AB241A"/>
    <w:rsid w:val="00BD23ED"/>
    <w:rsid w:val="00D04760"/>
    <w:rsid w:val="00E167D2"/>
    <w:rsid w:val="00F0102C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2020-05-24T04:46:00Z</dcterms:created>
  <dcterms:modified xsi:type="dcterms:W3CDTF">2020-05-24T04:46:00Z</dcterms:modified>
</cp:coreProperties>
</file>