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3D" w:rsidRDefault="006F553D" w:rsidP="00F963F5">
      <w:r>
        <w:rPr>
          <w:rFonts w:ascii="Times New Roman" w:hAnsi="Times New Roman" w:cs="Times New Roman"/>
          <w:b/>
          <w:sz w:val="28"/>
          <w:szCs w:val="28"/>
        </w:rPr>
        <w:t>Тема занятия</w:t>
      </w:r>
      <w:r w:rsidRPr="00D04760">
        <w:rPr>
          <w:rFonts w:ascii="Times New Roman" w:hAnsi="Times New Roman" w:cs="Times New Roman"/>
          <w:b/>
          <w:sz w:val="28"/>
          <w:szCs w:val="28"/>
        </w:rPr>
        <w:t>:</w:t>
      </w:r>
      <w:r w:rsidRPr="006F553D">
        <w:rPr>
          <w:rFonts w:ascii="Times New Roman" w:hAnsi="Times New Roman" w:cs="Times New Roman"/>
          <w:b/>
          <w:sz w:val="28"/>
          <w:szCs w:val="28"/>
        </w:rPr>
        <w:t xml:space="preserve"> </w:t>
      </w:r>
      <w:r w:rsidRPr="0000041A">
        <w:rPr>
          <w:rFonts w:ascii="Times New Roman" w:hAnsi="Times New Roman" w:cs="Times New Roman"/>
          <w:b/>
          <w:sz w:val="28"/>
          <w:szCs w:val="28"/>
        </w:rPr>
        <w:t>«</w:t>
      </w:r>
      <w:r w:rsidR="0000041A" w:rsidRPr="0000041A">
        <w:rPr>
          <w:rFonts w:ascii="Times New Roman" w:hAnsi="Times New Roman" w:cs="Times New Roman"/>
          <w:sz w:val="28"/>
          <w:szCs w:val="28"/>
        </w:rPr>
        <w:t>Вводные слова и предложения. Знаки препинания при обращении</w:t>
      </w:r>
      <w:r w:rsidRPr="0000041A">
        <w:rPr>
          <w:rFonts w:ascii="Times New Roman" w:hAnsi="Times New Roman" w:cs="Times New Roman"/>
          <w:sz w:val="28"/>
          <w:szCs w:val="28"/>
        </w:rPr>
        <w:t>».</w:t>
      </w:r>
    </w:p>
    <w:p w:rsidR="00F963F5" w:rsidRPr="0097575F" w:rsidRDefault="00D04760" w:rsidP="00F963F5">
      <w:pPr>
        <w:rPr>
          <w:rFonts w:ascii="Times New Roman" w:hAnsi="Times New Roman" w:cs="Times New Roman"/>
          <w:b/>
          <w:sz w:val="28"/>
          <w:szCs w:val="28"/>
        </w:rPr>
      </w:pPr>
      <w:r w:rsidRPr="0097575F">
        <w:rPr>
          <w:rFonts w:ascii="Times New Roman" w:hAnsi="Times New Roman" w:cs="Times New Roman"/>
          <w:b/>
          <w:sz w:val="28"/>
          <w:szCs w:val="28"/>
        </w:rPr>
        <w:t>Инструкция по выполнению задания</w:t>
      </w:r>
      <w:r w:rsidR="00F963F5" w:rsidRPr="0097575F">
        <w:rPr>
          <w:rFonts w:ascii="Times New Roman" w:hAnsi="Times New Roman" w:cs="Times New Roman"/>
          <w:b/>
          <w:sz w:val="28"/>
          <w:szCs w:val="28"/>
        </w:rPr>
        <w:t xml:space="preserve">: </w:t>
      </w:r>
    </w:p>
    <w:p w:rsidR="00671445" w:rsidRDefault="00671445" w:rsidP="006F553D">
      <w:pPr>
        <w:pStyle w:val="a4"/>
        <w:numPr>
          <w:ilvl w:val="0"/>
          <w:numId w:val="15"/>
        </w:numPr>
        <w:shd w:val="clear" w:color="auto" w:fill="FFFFFF"/>
        <w:jc w:val="both"/>
        <w:rPr>
          <w:b/>
          <w:sz w:val="28"/>
          <w:szCs w:val="28"/>
        </w:rPr>
      </w:pPr>
      <w:r w:rsidRPr="00671445">
        <w:rPr>
          <w:b/>
          <w:sz w:val="28"/>
          <w:szCs w:val="28"/>
        </w:rPr>
        <w:t xml:space="preserve">Вспомните, </w:t>
      </w:r>
      <w:r w:rsidR="00EF0E76">
        <w:rPr>
          <w:b/>
          <w:sz w:val="28"/>
          <w:szCs w:val="28"/>
        </w:rPr>
        <w:t xml:space="preserve">что </w:t>
      </w:r>
      <w:r w:rsidR="00A90C80">
        <w:rPr>
          <w:b/>
          <w:sz w:val="28"/>
          <w:szCs w:val="28"/>
        </w:rPr>
        <w:t>вы знаете</w:t>
      </w:r>
      <w:r w:rsidR="00EF0E76">
        <w:rPr>
          <w:b/>
          <w:sz w:val="28"/>
          <w:szCs w:val="28"/>
        </w:rPr>
        <w:t xml:space="preserve"> о</w:t>
      </w:r>
      <w:r w:rsidR="0000041A">
        <w:rPr>
          <w:b/>
          <w:sz w:val="28"/>
          <w:szCs w:val="28"/>
        </w:rPr>
        <w:t xml:space="preserve"> вводных словах, предложениях и обращении</w:t>
      </w:r>
      <w:r w:rsidR="00EF0E76">
        <w:rPr>
          <w:b/>
          <w:sz w:val="28"/>
          <w:szCs w:val="28"/>
        </w:rPr>
        <w:t>.</w:t>
      </w:r>
    </w:p>
    <w:p w:rsidR="006F553D" w:rsidRPr="00671445" w:rsidRDefault="006F553D" w:rsidP="006F553D">
      <w:pPr>
        <w:pStyle w:val="a4"/>
        <w:numPr>
          <w:ilvl w:val="0"/>
          <w:numId w:val="15"/>
        </w:numPr>
        <w:shd w:val="clear" w:color="auto" w:fill="FFFFFF"/>
        <w:jc w:val="both"/>
        <w:rPr>
          <w:b/>
          <w:sz w:val="28"/>
          <w:szCs w:val="28"/>
        </w:rPr>
      </w:pPr>
      <w:r>
        <w:rPr>
          <w:b/>
          <w:sz w:val="28"/>
          <w:szCs w:val="28"/>
        </w:rPr>
        <w:t>Рассмотрите таблицу</w:t>
      </w:r>
      <w:r w:rsidR="003541A1">
        <w:rPr>
          <w:b/>
          <w:sz w:val="28"/>
          <w:szCs w:val="28"/>
        </w:rPr>
        <w:t xml:space="preserve"> и ознакомьтесь с теоретическим материалом</w:t>
      </w:r>
      <w:r>
        <w:rPr>
          <w:b/>
          <w:sz w:val="28"/>
          <w:szCs w:val="28"/>
        </w:rPr>
        <w:t>:</w:t>
      </w:r>
    </w:p>
    <w:p w:rsidR="0000041A" w:rsidRPr="003541A1" w:rsidRDefault="003541A1" w:rsidP="0000041A">
      <w:pPr>
        <w:pStyle w:val="a7"/>
        <w:spacing w:after="0" w:line="240" w:lineRule="auto"/>
        <w:textAlignment w:val="baseline"/>
        <w:outlineLvl w:val="0"/>
        <w:rPr>
          <w:rFonts w:ascii="Times New Roman" w:eastAsia="Times New Roman" w:hAnsi="Times New Roman" w:cs="Times New Roman"/>
          <w:b/>
          <w:bCs/>
          <w:color w:val="34495E"/>
          <w:kern w:val="36"/>
          <w:sz w:val="28"/>
          <w:szCs w:val="28"/>
          <w:lang w:eastAsia="ru-RU"/>
        </w:rPr>
      </w:pPr>
      <w:r>
        <w:rPr>
          <w:rFonts w:ascii="Times New Roman" w:eastAsia="Times New Roman" w:hAnsi="Times New Roman" w:cs="Times New Roman"/>
          <w:b/>
          <w:bCs/>
          <w:color w:val="34495E"/>
          <w:kern w:val="36"/>
          <w:sz w:val="28"/>
          <w:szCs w:val="28"/>
          <w:lang w:eastAsia="ru-RU"/>
        </w:rPr>
        <w:t xml:space="preserve">1) </w:t>
      </w:r>
      <w:r w:rsidR="0000041A" w:rsidRPr="003541A1">
        <w:rPr>
          <w:rFonts w:ascii="Times New Roman" w:eastAsia="Times New Roman" w:hAnsi="Times New Roman" w:cs="Times New Roman"/>
          <w:b/>
          <w:bCs/>
          <w:color w:val="34495E"/>
          <w:kern w:val="36"/>
          <w:sz w:val="28"/>
          <w:szCs w:val="28"/>
          <w:lang w:eastAsia="ru-RU"/>
        </w:rPr>
        <w:t>Вводные слова, словосочетания и предложения</w:t>
      </w:r>
    </w:p>
    <w:p w:rsidR="0000041A" w:rsidRPr="003541A1" w:rsidRDefault="0000041A" w:rsidP="0000041A">
      <w:pPr>
        <w:spacing w:after="90" w:line="240" w:lineRule="auto"/>
        <w:ind w:left="360"/>
        <w:jc w:val="both"/>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1. Вводные слова и словосочетания</w:t>
      </w:r>
      <w:r w:rsidRPr="003541A1">
        <w:rPr>
          <w:rFonts w:ascii="Times New Roman" w:eastAsia="Times New Roman" w:hAnsi="Times New Roman" w:cs="Times New Roman"/>
          <w:color w:val="000000"/>
          <w:sz w:val="28"/>
          <w:szCs w:val="28"/>
          <w:lang w:eastAsia="ru-RU"/>
        </w:rPr>
        <w:t xml:space="preserve"> не являются членами предложения. С их помощью </w:t>
      </w:r>
      <w:proofErr w:type="gramStart"/>
      <w:r w:rsidRPr="003541A1">
        <w:rPr>
          <w:rFonts w:ascii="Times New Roman" w:eastAsia="Times New Roman" w:hAnsi="Times New Roman" w:cs="Times New Roman"/>
          <w:color w:val="000000"/>
          <w:sz w:val="28"/>
          <w:szCs w:val="28"/>
          <w:lang w:eastAsia="ru-RU"/>
        </w:rPr>
        <w:t>говорящий</w:t>
      </w:r>
      <w:proofErr w:type="gramEnd"/>
      <w:r w:rsidRPr="003541A1">
        <w:rPr>
          <w:rFonts w:ascii="Times New Roman" w:eastAsia="Times New Roman" w:hAnsi="Times New Roman" w:cs="Times New Roman"/>
          <w:color w:val="000000"/>
          <w:sz w:val="28"/>
          <w:szCs w:val="28"/>
          <w:lang w:eastAsia="ru-RU"/>
        </w:rPr>
        <w:t xml:space="preserve"> выражает свое отношение к содержанию высказывания (уверенность или неуверенность, эмоциональную реакцию и др.):</w:t>
      </w:r>
    </w:p>
    <w:p w:rsidR="0000041A" w:rsidRPr="003541A1" w:rsidRDefault="0000041A" w:rsidP="0000041A">
      <w:pPr>
        <w:spacing w:after="90" w:line="240" w:lineRule="auto"/>
        <w:ind w:left="360"/>
        <w:jc w:val="both"/>
        <w:textAlignment w:val="baseline"/>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color w:val="000000"/>
          <w:sz w:val="28"/>
          <w:szCs w:val="28"/>
          <w:lang w:eastAsia="ru-RU"/>
        </w:rPr>
        <w:t>Пример: </w:t>
      </w:r>
      <w:r w:rsidRPr="003541A1">
        <w:rPr>
          <w:rFonts w:ascii="Times New Roman" w:eastAsia="Times New Roman" w:hAnsi="Times New Roman" w:cs="Times New Roman"/>
          <w:b/>
          <w:bCs/>
          <w:i/>
          <w:iCs/>
          <w:color w:val="CC0033"/>
          <w:sz w:val="28"/>
          <w:szCs w:val="28"/>
          <w:lang w:eastAsia="ru-RU"/>
        </w:rPr>
        <w:t>К сожалению</w:t>
      </w:r>
      <w:r w:rsidRPr="003541A1">
        <w:rPr>
          <w:rFonts w:ascii="Times New Roman" w:eastAsia="Times New Roman" w:hAnsi="Times New Roman" w:cs="Times New Roman"/>
          <w:i/>
          <w:iCs/>
          <w:color w:val="000000"/>
          <w:sz w:val="28"/>
          <w:szCs w:val="28"/>
          <w:lang w:eastAsia="ru-RU"/>
        </w:rPr>
        <w:t>, у него не было акварельных красок</w:t>
      </w:r>
      <w:r w:rsidRPr="003541A1">
        <w:rPr>
          <w:rFonts w:ascii="Times New Roman" w:eastAsia="Times New Roman" w:hAnsi="Times New Roman" w:cs="Times New Roman"/>
          <w:color w:val="000000"/>
          <w:sz w:val="28"/>
          <w:szCs w:val="28"/>
          <w:lang w:eastAsia="ru-RU"/>
        </w:rPr>
        <w:t> (Солоухин).</w:t>
      </w:r>
    </w:p>
    <w:p w:rsidR="0000041A" w:rsidRPr="003541A1" w:rsidRDefault="0000041A" w:rsidP="0000041A">
      <w:pPr>
        <w:pStyle w:val="a7"/>
        <w:spacing w:after="90" w:line="240" w:lineRule="auto"/>
        <w:jc w:val="both"/>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color w:val="000000"/>
          <w:sz w:val="28"/>
          <w:szCs w:val="28"/>
          <w:lang w:eastAsia="ru-RU"/>
        </w:rPr>
        <w:t>Эту же функцию могут выполнять и вводные предложения.</w:t>
      </w:r>
    </w:p>
    <w:p w:rsidR="0000041A" w:rsidRPr="003541A1" w:rsidRDefault="0000041A" w:rsidP="0000041A">
      <w:pPr>
        <w:pStyle w:val="a7"/>
        <w:spacing w:after="90" w:line="240" w:lineRule="auto"/>
        <w:jc w:val="both"/>
        <w:textAlignment w:val="baseline"/>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color w:val="000000"/>
          <w:sz w:val="28"/>
          <w:szCs w:val="28"/>
          <w:lang w:eastAsia="ru-RU"/>
        </w:rPr>
        <w:t>Например: </w:t>
      </w:r>
      <w:proofErr w:type="gramStart"/>
      <w:r w:rsidRPr="003541A1">
        <w:rPr>
          <w:rFonts w:ascii="Times New Roman" w:eastAsia="Times New Roman" w:hAnsi="Times New Roman" w:cs="Times New Roman"/>
          <w:i/>
          <w:iCs/>
          <w:color w:val="000000"/>
          <w:sz w:val="28"/>
          <w:szCs w:val="28"/>
          <w:lang w:eastAsia="ru-RU"/>
        </w:rPr>
        <w:t>Меня, </w:t>
      </w:r>
      <w:r w:rsidRPr="003541A1">
        <w:rPr>
          <w:rFonts w:ascii="Times New Roman" w:eastAsia="Times New Roman" w:hAnsi="Times New Roman" w:cs="Times New Roman"/>
          <w:b/>
          <w:bCs/>
          <w:i/>
          <w:iCs/>
          <w:color w:val="CC0033"/>
          <w:sz w:val="28"/>
          <w:szCs w:val="28"/>
          <w:lang w:eastAsia="ru-RU"/>
        </w:rPr>
        <w:t>смею сказать</w:t>
      </w:r>
      <w:r w:rsidRPr="003541A1">
        <w:rPr>
          <w:rFonts w:ascii="Times New Roman" w:eastAsia="Times New Roman" w:hAnsi="Times New Roman" w:cs="Times New Roman"/>
          <w:i/>
          <w:iCs/>
          <w:color w:val="000000"/>
          <w:sz w:val="28"/>
          <w:szCs w:val="28"/>
          <w:lang w:eastAsia="ru-RU"/>
        </w:rPr>
        <w:t>, полюбили в доме</w:t>
      </w:r>
      <w:r w:rsidRPr="003541A1">
        <w:rPr>
          <w:rFonts w:ascii="Times New Roman" w:eastAsia="Times New Roman" w:hAnsi="Times New Roman" w:cs="Times New Roman"/>
          <w:color w:val="000000"/>
          <w:sz w:val="28"/>
          <w:szCs w:val="28"/>
          <w:lang w:eastAsia="ru-RU"/>
        </w:rPr>
        <w:t> (Тургенев) – по структуре определённо-личное односоставное предложение; </w:t>
      </w:r>
      <w:r w:rsidRPr="003541A1">
        <w:rPr>
          <w:rFonts w:ascii="Times New Roman" w:eastAsia="Times New Roman" w:hAnsi="Times New Roman" w:cs="Times New Roman"/>
          <w:i/>
          <w:iCs/>
          <w:color w:val="000000"/>
          <w:sz w:val="28"/>
          <w:szCs w:val="28"/>
          <w:lang w:eastAsia="ru-RU"/>
        </w:rPr>
        <w:t>В жизни, </w:t>
      </w:r>
      <w:r w:rsidRPr="003541A1">
        <w:rPr>
          <w:rFonts w:ascii="Times New Roman" w:eastAsia="Times New Roman" w:hAnsi="Times New Roman" w:cs="Times New Roman"/>
          <w:b/>
          <w:bCs/>
          <w:i/>
          <w:iCs/>
          <w:color w:val="CC0033"/>
          <w:sz w:val="28"/>
          <w:szCs w:val="28"/>
          <w:lang w:eastAsia="ru-RU"/>
        </w:rPr>
        <w:t>знаешь ли ты</w:t>
      </w:r>
      <w:r w:rsidRPr="003541A1">
        <w:rPr>
          <w:rFonts w:ascii="Times New Roman" w:eastAsia="Times New Roman" w:hAnsi="Times New Roman" w:cs="Times New Roman"/>
          <w:i/>
          <w:iCs/>
          <w:color w:val="000000"/>
          <w:sz w:val="28"/>
          <w:szCs w:val="28"/>
          <w:lang w:eastAsia="ru-RU"/>
        </w:rPr>
        <w:t>, всегда есть место подвигам</w:t>
      </w:r>
      <w:r w:rsidRPr="003541A1">
        <w:rPr>
          <w:rFonts w:ascii="Times New Roman" w:eastAsia="Times New Roman" w:hAnsi="Times New Roman" w:cs="Times New Roman"/>
          <w:color w:val="000000"/>
          <w:sz w:val="28"/>
          <w:szCs w:val="28"/>
          <w:lang w:eastAsia="ru-RU"/>
        </w:rPr>
        <w:t> (М. Горький) – по структуре двусоставное предложение; </w:t>
      </w:r>
      <w:r w:rsidRPr="003541A1">
        <w:rPr>
          <w:rFonts w:ascii="Times New Roman" w:eastAsia="Times New Roman" w:hAnsi="Times New Roman" w:cs="Times New Roman"/>
          <w:i/>
          <w:iCs/>
          <w:color w:val="000000"/>
          <w:sz w:val="28"/>
          <w:szCs w:val="28"/>
          <w:lang w:eastAsia="ru-RU"/>
        </w:rPr>
        <w:t>Мы, </w:t>
      </w:r>
      <w:r w:rsidRPr="003541A1">
        <w:rPr>
          <w:rFonts w:ascii="Times New Roman" w:eastAsia="Times New Roman" w:hAnsi="Times New Roman" w:cs="Times New Roman"/>
          <w:b/>
          <w:bCs/>
          <w:i/>
          <w:iCs/>
          <w:color w:val="CC0033"/>
          <w:sz w:val="28"/>
          <w:szCs w:val="28"/>
          <w:lang w:eastAsia="ru-RU"/>
        </w:rPr>
        <w:t>если хочешь знать</w:t>
      </w:r>
      <w:r w:rsidRPr="003541A1">
        <w:rPr>
          <w:rFonts w:ascii="Times New Roman" w:eastAsia="Times New Roman" w:hAnsi="Times New Roman" w:cs="Times New Roman"/>
          <w:i/>
          <w:iCs/>
          <w:color w:val="000000"/>
          <w:sz w:val="28"/>
          <w:szCs w:val="28"/>
          <w:lang w:eastAsia="ru-RU"/>
        </w:rPr>
        <w:t>, мы требовать пришли</w:t>
      </w:r>
      <w:r w:rsidRPr="003541A1">
        <w:rPr>
          <w:rFonts w:ascii="Times New Roman" w:eastAsia="Times New Roman" w:hAnsi="Times New Roman" w:cs="Times New Roman"/>
          <w:color w:val="000000"/>
          <w:sz w:val="28"/>
          <w:szCs w:val="28"/>
          <w:lang w:eastAsia="ru-RU"/>
        </w:rPr>
        <w:t> (Горбатов) – по структуре условное придаточное односоставное предложение.</w:t>
      </w:r>
      <w:proofErr w:type="gramEnd"/>
    </w:p>
    <w:p w:rsidR="0000041A" w:rsidRPr="003541A1" w:rsidRDefault="0000041A" w:rsidP="0000041A">
      <w:pPr>
        <w:pStyle w:val="a7"/>
        <w:spacing w:after="90" w:line="240" w:lineRule="auto"/>
        <w:jc w:val="both"/>
        <w:rPr>
          <w:rFonts w:ascii="Times New Roman" w:eastAsia="Times New Roman" w:hAnsi="Times New Roman" w:cs="Times New Roman"/>
          <w:color w:val="000000"/>
          <w:sz w:val="28"/>
          <w:szCs w:val="28"/>
          <w:lang w:eastAsia="ru-RU"/>
        </w:rPr>
      </w:pPr>
    </w:p>
    <w:p w:rsidR="0000041A" w:rsidRPr="003541A1" w:rsidRDefault="0000041A" w:rsidP="0000041A">
      <w:pPr>
        <w:pStyle w:val="a7"/>
        <w:spacing w:after="90" w:line="240" w:lineRule="auto"/>
        <w:jc w:val="both"/>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color w:val="000000"/>
          <w:sz w:val="28"/>
          <w:szCs w:val="28"/>
          <w:lang w:eastAsia="ru-RU"/>
        </w:rPr>
        <w:t>На письме вводные слова, словосочетания и предложения </w:t>
      </w:r>
      <w:r w:rsidRPr="003541A1">
        <w:rPr>
          <w:rFonts w:ascii="Times New Roman" w:eastAsia="Times New Roman" w:hAnsi="Times New Roman" w:cs="Times New Roman"/>
          <w:b/>
          <w:bCs/>
          <w:color w:val="635274"/>
          <w:sz w:val="28"/>
          <w:szCs w:val="28"/>
          <w:lang w:eastAsia="ru-RU"/>
        </w:rPr>
        <w:t>обычно выделяются запятыми</w:t>
      </w:r>
      <w:r w:rsidRPr="003541A1">
        <w:rPr>
          <w:rFonts w:ascii="Times New Roman" w:eastAsia="Times New Roman" w:hAnsi="Times New Roman" w:cs="Times New Roman"/>
          <w:color w:val="000000"/>
          <w:sz w:val="28"/>
          <w:szCs w:val="28"/>
          <w:lang w:eastAsia="ru-RU"/>
        </w:rPr>
        <w:t>.</w:t>
      </w:r>
    </w:p>
    <w:p w:rsidR="0000041A" w:rsidRPr="003541A1" w:rsidRDefault="0000041A" w:rsidP="0000041A">
      <w:pPr>
        <w:pStyle w:val="a7"/>
        <w:numPr>
          <w:ilvl w:val="0"/>
          <w:numId w:val="15"/>
        </w:numPr>
        <w:spacing w:before="300" w:after="90" w:line="240" w:lineRule="auto"/>
        <w:jc w:val="center"/>
        <w:rPr>
          <w:rFonts w:ascii="Times New Roman" w:eastAsia="Times New Roman" w:hAnsi="Times New Roman" w:cs="Times New Roman"/>
          <w:b/>
          <w:bCs/>
          <w:color w:val="CC0033"/>
          <w:sz w:val="28"/>
          <w:szCs w:val="28"/>
          <w:lang w:eastAsia="ru-RU"/>
        </w:rPr>
      </w:pPr>
      <w:r w:rsidRPr="003541A1">
        <w:rPr>
          <w:rFonts w:ascii="Times New Roman" w:eastAsia="Times New Roman" w:hAnsi="Times New Roman" w:cs="Times New Roman"/>
          <w:b/>
          <w:bCs/>
          <w:color w:val="CC0033"/>
          <w:sz w:val="28"/>
          <w:szCs w:val="28"/>
          <w:lang w:eastAsia="ru-RU"/>
        </w:rPr>
        <w:t>Разряды вводных слов по значению</w:t>
      </w:r>
    </w:p>
    <w:tbl>
      <w:tblPr>
        <w:tblW w:w="5000" w:type="pct"/>
        <w:tblBorders>
          <w:top w:val="single" w:sz="12" w:space="0" w:color="CC0033"/>
          <w:left w:val="single" w:sz="12" w:space="0" w:color="CC0033"/>
          <w:bottom w:val="single" w:sz="12" w:space="0" w:color="CC0033"/>
          <w:right w:val="single" w:sz="12" w:space="0" w:color="CC0033"/>
        </w:tblBorders>
        <w:tblCellMar>
          <w:top w:w="90" w:type="dxa"/>
          <w:left w:w="90" w:type="dxa"/>
          <w:bottom w:w="90" w:type="dxa"/>
          <w:right w:w="90" w:type="dxa"/>
        </w:tblCellMar>
        <w:tblLook w:val="04A0"/>
      </w:tblPr>
      <w:tblGrid>
        <w:gridCol w:w="2542"/>
        <w:gridCol w:w="3320"/>
        <w:gridCol w:w="3673"/>
      </w:tblGrid>
      <w:tr w:rsidR="0000041A" w:rsidRPr="0000041A" w:rsidTr="0000041A">
        <w:trPr>
          <w:tblHeader/>
        </w:trPr>
        <w:tc>
          <w:tcPr>
            <w:tcW w:w="0" w:type="auto"/>
            <w:tcBorders>
              <w:top w:val="single" w:sz="6" w:space="0" w:color="CC0033"/>
              <w:left w:val="single" w:sz="6" w:space="0" w:color="CC0033"/>
              <w:bottom w:val="single" w:sz="6" w:space="0" w:color="CC0033"/>
              <w:right w:val="single" w:sz="6" w:space="0" w:color="CC0033"/>
            </w:tcBorders>
            <w:vAlign w:val="center"/>
            <w:hideMark/>
          </w:tcPr>
          <w:p w:rsidR="0000041A" w:rsidRPr="0000041A" w:rsidRDefault="0000041A" w:rsidP="0000041A">
            <w:pPr>
              <w:spacing w:after="0" w:line="240" w:lineRule="auto"/>
              <w:jc w:val="center"/>
              <w:rPr>
                <w:rFonts w:ascii="Times New Roman" w:eastAsia="Times New Roman" w:hAnsi="Times New Roman" w:cs="Times New Roman"/>
                <w:b/>
                <w:bCs/>
                <w:color w:val="333366"/>
                <w:sz w:val="28"/>
                <w:szCs w:val="28"/>
                <w:lang w:eastAsia="ru-RU"/>
              </w:rPr>
            </w:pPr>
            <w:r w:rsidRPr="0000041A">
              <w:rPr>
                <w:rFonts w:ascii="Times New Roman" w:eastAsia="Times New Roman" w:hAnsi="Times New Roman" w:cs="Times New Roman"/>
                <w:b/>
                <w:bCs/>
                <w:color w:val="333366"/>
                <w:sz w:val="28"/>
                <w:szCs w:val="28"/>
                <w:lang w:eastAsia="ru-RU"/>
              </w:rPr>
              <w:t>Значение</w:t>
            </w:r>
          </w:p>
        </w:tc>
        <w:tc>
          <w:tcPr>
            <w:tcW w:w="1750" w:type="pct"/>
            <w:tcBorders>
              <w:top w:val="single" w:sz="6" w:space="0" w:color="CC0033"/>
              <w:left w:val="single" w:sz="6" w:space="0" w:color="CC0033"/>
              <w:bottom w:val="single" w:sz="6" w:space="0" w:color="CC0033"/>
              <w:right w:val="single" w:sz="6" w:space="0" w:color="CC0033"/>
            </w:tcBorders>
            <w:vAlign w:val="center"/>
            <w:hideMark/>
          </w:tcPr>
          <w:p w:rsidR="0000041A" w:rsidRPr="0000041A" w:rsidRDefault="0000041A" w:rsidP="0000041A">
            <w:pPr>
              <w:spacing w:after="0" w:line="240" w:lineRule="auto"/>
              <w:jc w:val="center"/>
              <w:rPr>
                <w:rFonts w:ascii="Times New Roman" w:eastAsia="Times New Roman" w:hAnsi="Times New Roman" w:cs="Times New Roman"/>
                <w:b/>
                <w:bCs/>
                <w:color w:val="333366"/>
                <w:sz w:val="28"/>
                <w:szCs w:val="28"/>
                <w:lang w:eastAsia="ru-RU"/>
              </w:rPr>
            </w:pPr>
            <w:r w:rsidRPr="0000041A">
              <w:rPr>
                <w:rFonts w:ascii="Times New Roman" w:eastAsia="Times New Roman" w:hAnsi="Times New Roman" w:cs="Times New Roman"/>
                <w:b/>
                <w:bCs/>
                <w:color w:val="333366"/>
                <w:sz w:val="28"/>
                <w:szCs w:val="28"/>
                <w:lang w:eastAsia="ru-RU"/>
              </w:rPr>
              <w:t>Вводные компоненты</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00041A" w:rsidRPr="0000041A" w:rsidRDefault="0000041A" w:rsidP="0000041A">
            <w:pPr>
              <w:spacing w:after="0" w:line="240" w:lineRule="auto"/>
              <w:jc w:val="center"/>
              <w:rPr>
                <w:rFonts w:ascii="Times New Roman" w:eastAsia="Times New Roman" w:hAnsi="Times New Roman" w:cs="Times New Roman"/>
                <w:b/>
                <w:bCs/>
                <w:color w:val="333366"/>
                <w:sz w:val="28"/>
                <w:szCs w:val="28"/>
                <w:lang w:eastAsia="ru-RU"/>
              </w:rPr>
            </w:pPr>
            <w:r w:rsidRPr="0000041A">
              <w:rPr>
                <w:rFonts w:ascii="Times New Roman" w:eastAsia="Times New Roman" w:hAnsi="Times New Roman" w:cs="Times New Roman"/>
                <w:b/>
                <w:bCs/>
                <w:color w:val="333366"/>
                <w:sz w:val="28"/>
                <w:szCs w:val="28"/>
                <w:lang w:eastAsia="ru-RU"/>
              </w:rPr>
              <w:t>Примеры</w:t>
            </w:r>
          </w:p>
        </w:tc>
      </w:tr>
      <w:tr w:rsidR="0000041A" w:rsidRPr="0000041A" w:rsidTr="0000041A">
        <w:tc>
          <w:tcPr>
            <w:tcW w:w="0" w:type="auto"/>
            <w:gridSpan w:val="3"/>
            <w:tcBorders>
              <w:top w:val="single" w:sz="6" w:space="0" w:color="CC0033"/>
              <w:left w:val="single" w:sz="6" w:space="0" w:color="CC0033"/>
              <w:bottom w:val="single" w:sz="6" w:space="0" w:color="CC0033"/>
              <w:right w:val="single" w:sz="6" w:space="0" w:color="CC0033"/>
            </w:tcBorders>
            <w:vAlign w:val="center"/>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1. Оценка сообщаемого с точки зрения достоверности и т.п.:</w:t>
            </w:r>
          </w:p>
        </w:tc>
      </w:tr>
      <w:tr w:rsidR="0000041A" w:rsidRPr="0000041A" w:rsidTr="0000041A">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1.1.</w:t>
            </w:r>
            <w:r w:rsidRPr="0000041A">
              <w:rPr>
                <w:rFonts w:ascii="Times New Roman" w:eastAsia="Times New Roman" w:hAnsi="Times New Roman" w:cs="Times New Roman"/>
                <w:color w:val="000000"/>
                <w:sz w:val="28"/>
                <w:szCs w:val="28"/>
                <w:lang w:eastAsia="ru-RU"/>
              </w:rPr>
              <w:t> Уверенность, достоверность</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proofErr w:type="gramStart"/>
            <w:r w:rsidRPr="003541A1">
              <w:rPr>
                <w:rFonts w:ascii="Times New Roman" w:eastAsia="Times New Roman" w:hAnsi="Times New Roman" w:cs="Times New Roman"/>
                <w:i/>
                <w:iCs/>
                <w:color w:val="000000"/>
                <w:sz w:val="28"/>
                <w:szCs w:val="28"/>
                <w:lang w:eastAsia="ru-RU"/>
              </w:rPr>
              <w:t>Конечно, разумеется, бесспорно, несомненно, без сомнения, безусловно, действительно, в самом деле, правда, само собой, само собой разумеется, подлинно</w:t>
            </w:r>
            <w:r w:rsidRPr="0000041A">
              <w:rPr>
                <w:rFonts w:ascii="Times New Roman" w:eastAsia="Times New Roman" w:hAnsi="Times New Roman" w:cs="Times New Roman"/>
                <w:color w:val="000000"/>
                <w:sz w:val="28"/>
                <w:szCs w:val="28"/>
                <w:lang w:eastAsia="ru-RU"/>
              </w:rPr>
              <w:t> и др.</w:t>
            </w:r>
            <w:proofErr w:type="gramEnd"/>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i/>
                <w:iCs/>
                <w:color w:val="CC0033"/>
                <w:sz w:val="28"/>
                <w:szCs w:val="28"/>
                <w:lang w:eastAsia="ru-RU"/>
              </w:rPr>
              <w:t>Несомненно</w:t>
            </w:r>
            <w:r w:rsidRPr="0000041A">
              <w:rPr>
                <w:rFonts w:ascii="Times New Roman" w:eastAsia="Times New Roman" w:hAnsi="Times New Roman" w:cs="Times New Roman"/>
                <w:color w:val="000000"/>
                <w:sz w:val="28"/>
                <w:szCs w:val="28"/>
                <w:lang w:eastAsia="ru-RU"/>
              </w:rPr>
              <w:t>, кто-то высасывает жизнь из этой странной девочки, которая плачет тогда, когда другие на её месте смеются (Короленко).</w:t>
            </w:r>
            <w:r w:rsidRPr="0000041A">
              <w:rPr>
                <w:rFonts w:ascii="Times New Roman" w:eastAsia="Times New Roman" w:hAnsi="Times New Roman" w:cs="Times New Roman"/>
                <w:color w:val="000000"/>
                <w:sz w:val="28"/>
                <w:szCs w:val="28"/>
                <w:lang w:eastAsia="ru-RU"/>
              </w:rPr>
              <w:br/>
              <w:t>Героиней этого романа, </w:t>
            </w:r>
            <w:r w:rsidRPr="003541A1">
              <w:rPr>
                <w:rFonts w:ascii="Times New Roman" w:eastAsia="Times New Roman" w:hAnsi="Times New Roman" w:cs="Times New Roman"/>
                <w:b/>
                <w:bCs/>
                <w:i/>
                <w:iCs/>
                <w:color w:val="CC0033"/>
                <w:sz w:val="28"/>
                <w:szCs w:val="28"/>
                <w:lang w:eastAsia="ru-RU"/>
              </w:rPr>
              <w:t xml:space="preserve">само </w:t>
            </w:r>
            <w:proofErr w:type="gramStart"/>
            <w:r w:rsidRPr="003541A1">
              <w:rPr>
                <w:rFonts w:ascii="Times New Roman" w:eastAsia="Times New Roman" w:hAnsi="Times New Roman" w:cs="Times New Roman"/>
                <w:b/>
                <w:bCs/>
                <w:i/>
                <w:iCs/>
                <w:color w:val="CC0033"/>
                <w:sz w:val="28"/>
                <w:szCs w:val="28"/>
                <w:lang w:eastAsia="ru-RU"/>
              </w:rPr>
              <w:t>собой</w:t>
            </w:r>
            <w:proofErr w:type="gramEnd"/>
            <w:r w:rsidRPr="003541A1">
              <w:rPr>
                <w:rFonts w:ascii="Times New Roman" w:eastAsia="Times New Roman" w:hAnsi="Times New Roman" w:cs="Times New Roman"/>
                <w:b/>
                <w:bCs/>
                <w:i/>
                <w:iCs/>
                <w:color w:val="CC0033"/>
                <w:sz w:val="28"/>
                <w:szCs w:val="28"/>
                <w:lang w:eastAsia="ru-RU"/>
              </w:rPr>
              <w:t xml:space="preserve"> разумеется</w:t>
            </w:r>
            <w:r w:rsidRPr="0000041A">
              <w:rPr>
                <w:rFonts w:ascii="Times New Roman" w:eastAsia="Times New Roman" w:hAnsi="Times New Roman" w:cs="Times New Roman"/>
                <w:color w:val="000000"/>
                <w:sz w:val="28"/>
                <w:szCs w:val="28"/>
                <w:lang w:eastAsia="ru-RU"/>
              </w:rPr>
              <w:t>, была Маша (Л. Толстой).</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b/>
                <w:bCs/>
                <w:i/>
                <w:iCs/>
                <w:color w:val="CC0033"/>
                <w:sz w:val="28"/>
                <w:szCs w:val="28"/>
                <w:lang w:eastAsia="ru-RU"/>
              </w:rPr>
              <w:t>Действительно</w:t>
            </w:r>
            <w:r w:rsidRPr="0000041A">
              <w:rPr>
                <w:rFonts w:ascii="Times New Roman" w:eastAsia="Times New Roman" w:hAnsi="Times New Roman" w:cs="Times New Roman"/>
                <w:color w:val="000000"/>
                <w:sz w:val="28"/>
                <w:szCs w:val="28"/>
                <w:lang w:eastAsia="ru-RU"/>
              </w:rPr>
              <w:t>, с тех пор, как умерла моя мать... меня очень редко видели дома (Тургенев).</w:t>
            </w:r>
          </w:p>
        </w:tc>
      </w:tr>
      <w:tr w:rsidR="0000041A" w:rsidRPr="0000041A" w:rsidTr="0000041A">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lastRenderedPageBreak/>
              <w:t>1.2.</w:t>
            </w:r>
            <w:r w:rsidRPr="0000041A">
              <w:rPr>
                <w:rFonts w:ascii="Times New Roman" w:eastAsia="Times New Roman" w:hAnsi="Times New Roman" w:cs="Times New Roman"/>
                <w:color w:val="000000"/>
                <w:sz w:val="28"/>
                <w:szCs w:val="28"/>
                <w:lang w:eastAsia="ru-RU"/>
              </w:rPr>
              <w:t> Неуверенность, предположение, неопределённость, допущение</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 xml:space="preserve">Наверное, кажется, как кажется, вероятно, по всей вероятности, право, чай, очевидно, возможно, пожалуй, видно, по-видимому, как видно, верно, может быть, должно быть, думается, думаю, полагаю, надо полагать, надеюсь, некоторым образом, в каком-то смысле, положим, предположим, допустим, если хотите, так или </w:t>
            </w:r>
            <w:proofErr w:type="gramStart"/>
            <w:r w:rsidRPr="003541A1">
              <w:rPr>
                <w:rFonts w:ascii="Times New Roman" w:eastAsia="Times New Roman" w:hAnsi="Times New Roman" w:cs="Times New Roman"/>
                <w:i/>
                <w:iCs/>
                <w:color w:val="000000"/>
                <w:sz w:val="28"/>
                <w:szCs w:val="28"/>
                <w:lang w:eastAsia="ru-RU"/>
              </w:rPr>
              <w:t>иначе</w:t>
            </w:r>
            <w:proofErr w:type="gramEnd"/>
            <w:r w:rsidRPr="0000041A">
              <w:rPr>
                <w:rFonts w:ascii="Times New Roman" w:eastAsia="Times New Roman" w:hAnsi="Times New Roman" w:cs="Times New Roman"/>
                <w:color w:val="000000"/>
                <w:sz w:val="28"/>
                <w:szCs w:val="28"/>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Она, </w:t>
            </w:r>
            <w:r w:rsidRPr="003541A1">
              <w:rPr>
                <w:rFonts w:ascii="Times New Roman" w:eastAsia="Times New Roman" w:hAnsi="Times New Roman" w:cs="Times New Roman"/>
                <w:b/>
                <w:bCs/>
                <w:i/>
                <w:iCs/>
                <w:color w:val="CC0033"/>
                <w:sz w:val="28"/>
                <w:szCs w:val="28"/>
                <w:lang w:eastAsia="ru-RU"/>
              </w:rPr>
              <w:t>наверно</w:t>
            </w:r>
            <w:r w:rsidRPr="003541A1">
              <w:rPr>
                <w:rFonts w:ascii="Times New Roman" w:eastAsia="Times New Roman" w:hAnsi="Times New Roman" w:cs="Times New Roman"/>
                <w:i/>
                <w:iCs/>
                <w:color w:val="000000"/>
                <w:sz w:val="28"/>
                <w:szCs w:val="28"/>
                <w:lang w:eastAsia="ru-RU"/>
              </w:rPr>
              <w:t>, по-прежнему пьёт утром кофе с печеньем</w:t>
            </w:r>
            <w:r w:rsidRPr="0000041A">
              <w:rPr>
                <w:rFonts w:ascii="Times New Roman" w:eastAsia="Times New Roman" w:hAnsi="Times New Roman" w:cs="Times New Roman"/>
                <w:color w:val="000000"/>
                <w:sz w:val="28"/>
                <w:szCs w:val="28"/>
                <w:lang w:eastAsia="ru-RU"/>
              </w:rPr>
              <w:t> (Фадеев).</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Жизнь, </w:t>
            </w:r>
            <w:r w:rsidRPr="003541A1">
              <w:rPr>
                <w:rFonts w:ascii="Times New Roman" w:eastAsia="Times New Roman" w:hAnsi="Times New Roman" w:cs="Times New Roman"/>
                <w:b/>
                <w:bCs/>
                <w:i/>
                <w:iCs/>
                <w:color w:val="CC0033"/>
                <w:sz w:val="28"/>
                <w:szCs w:val="28"/>
                <w:lang w:eastAsia="ru-RU"/>
              </w:rPr>
              <w:t>кажется</w:t>
            </w:r>
            <w:r w:rsidRPr="003541A1">
              <w:rPr>
                <w:rFonts w:ascii="Times New Roman" w:eastAsia="Times New Roman" w:hAnsi="Times New Roman" w:cs="Times New Roman"/>
                <w:i/>
                <w:iCs/>
                <w:color w:val="000000"/>
                <w:sz w:val="28"/>
                <w:szCs w:val="28"/>
                <w:lang w:eastAsia="ru-RU"/>
              </w:rPr>
              <w:t>, ещё не начиналась</w:t>
            </w:r>
            <w:r w:rsidRPr="0000041A">
              <w:rPr>
                <w:rFonts w:ascii="Times New Roman" w:eastAsia="Times New Roman" w:hAnsi="Times New Roman" w:cs="Times New Roman"/>
                <w:color w:val="000000"/>
                <w:sz w:val="28"/>
                <w:szCs w:val="28"/>
                <w:lang w:eastAsia="ru-RU"/>
              </w:rPr>
              <w:t> (Паустовский).</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Даровой хлеб, </w:t>
            </w:r>
            <w:r w:rsidRPr="003541A1">
              <w:rPr>
                <w:rFonts w:ascii="Times New Roman" w:eastAsia="Times New Roman" w:hAnsi="Times New Roman" w:cs="Times New Roman"/>
                <w:b/>
                <w:bCs/>
                <w:i/>
                <w:iCs/>
                <w:color w:val="CC0033"/>
                <w:sz w:val="28"/>
                <w:szCs w:val="28"/>
                <w:lang w:eastAsia="ru-RU"/>
              </w:rPr>
              <w:t>видно</w:t>
            </w:r>
            <w:r w:rsidRPr="003541A1">
              <w:rPr>
                <w:rFonts w:ascii="Times New Roman" w:eastAsia="Times New Roman" w:hAnsi="Times New Roman" w:cs="Times New Roman"/>
                <w:i/>
                <w:iCs/>
                <w:color w:val="000000"/>
                <w:sz w:val="28"/>
                <w:szCs w:val="28"/>
                <w:lang w:eastAsia="ru-RU"/>
              </w:rPr>
              <w:t>, по вкусу пришёлся</w:t>
            </w:r>
            <w:r w:rsidRPr="0000041A">
              <w:rPr>
                <w:rFonts w:ascii="Times New Roman" w:eastAsia="Times New Roman" w:hAnsi="Times New Roman" w:cs="Times New Roman"/>
                <w:color w:val="000000"/>
                <w:sz w:val="28"/>
                <w:szCs w:val="28"/>
                <w:lang w:eastAsia="ru-RU"/>
              </w:rPr>
              <w:t> (</w:t>
            </w:r>
            <w:proofErr w:type="spellStart"/>
            <w:r w:rsidRPr="0000041A">
              <w:rPr>
                <w:rFonts w:ascii="Times New Roman" w:eastAsia="Times New Roman" w:hAnsi="Times New Roman" w:cs="Times New Roman"/>
                <w:color w:val="000000"/>
                <w:sz w:val="28"/>
                <w:szCs w:val="28"/>
                <w:lang w:eastAsia="ru-RU"/>
              </w:rPr>
              <w:t>Межеров</w:t>
            </w:r>
            <w:proofErr w:type="spellEnd"/>
            <w:r w:rsidRPr="0000041A">
              <w:rPr>
                <w:rFonts w:ascii="Times New Roman" w:eastAsia="Times New Roman" w:hAnsi="Times New Roman" w:cs="Times New Roman"/>
                <w:color w:val="000000"/>
                <w:sz w:val="28"/>
                <w:szCs w:val="28"/>
                <w:lang w:eastAsia="ru-RU"/>
              </w:rPr>
              <w:t>).</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А мечтал он, </w:t>
            </w:r>
            <w:r w:rsidRPr="003541A1">
              <w:rPr>
                <w:rFonts w:ascii="Times New Roman" w:eastAsia="Times New Roman" w:hAnsi="Times New Roman" w:cs="Times New Roman"/>
                <w:b/>
                <w:bCs/>
                <w:i/>
                <w:iCs/>
                <w:color w:val="CC0033"/>
                <w:sz w:val="28"/>
                <w:szCs w:val="28"/>
                <w:lang w:eastAsia="ru-RU"/>
              </w:rPr>
              <w:t>может статься</w:t>
            </w:r>
            <w:r w:rsidRPr="003541A1">
              <w:rPr>
                <w:rFonts w:ascii="Times New Roman" w:eastAsia="Times New Roman" w:hAnsi="Times New Roman" w:cs="Times New Roman"/>
                <w:i/>
                <w:iCs/>
                <w:color w:val="000000"/>
                <w:sz w:val="28"/>
                <w:szCs w:val="28"/>
                <w:lang w:eastAsia="ru-RU"/>
              </w:rPr>
              <w:t xml:space="preserve">, подойти путем другим, у окошка постучаться </w:t>
            </w:r>
            <w:proofErr w:type="spellStart"/>
            <w:r w:rsidRPr="003541A1">
              <w:rPr>
                <w:rFonts w:ascii="Times New Roman" w:eastAsia="Times New Roman" w:hAnsi="Times New Roman" w:cs="Times New Roman"/>
                <w:i/>
                <w:iCs/>
                <w:color w:val="000000"/>
                <w:sz w:val="28"/>
                <w:szCs w:val="28"/>
                <w:lang w:eastAsia="ru-RU"/>
              </w:rPr>
              <w:t>жданным</w:t>
            </w:r>
            <w:proofErr w:type="spellEnd"/>
            <w:r w:rsidRPr="003541A1">
              <w:rPr>
                <w:rFonts w:ascii="Times New Roman" w:eastAsia="Times New Roman" w:hAnsi="Times New Roman" w:cs="Times New Roman"/>
                <w:i/>
                <w:iCs/>
                <w:color w:val="000000"/>
                <w:sz w:val="28"/>
                <w:szCs w:val="28"/>
                <w:lang w:eastAsia="ru-RU"/>
              </w:rPr>
              <w:t xml:space="preserve"> гостем, дорогим</w:t>
            </w:r>
            <w:r w:rsidRPr="0000041A">
              <w:rPr>
                <w:rFonts w:ascii="Times New Roman" w:eastAsia="Times New Roman" w:hAnsi="Times New Roman" w:cs="Times New Roman"/>
                <w:color w:val="000000"/>
                <w:sz w:val="28"/>
                <w:szCs w:val="28"/>
                <w:lang w:eastAsia="ru-RU"/>
              </w:rPr>
              <w:t> (Твардовский).</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Голова у меня что-то разболелась. </w:t>
            </w:r>
            <w:r w:rsidRPr="003541A1">
              <w:rPr>
                <w:rFonts w:ascii="Times New Roman" w:eastAsia="Times New Roman" w:hAnsi="Times New Roman" w:cs="Times New Roman"/>
                <w:b/>
                <w:bCs/>
                <w:i/>
                <w:iCs/>
                <w:color w:val="CC0033"/>
                <w:sz w:val="28"/>
                <w:szCs w:val="28"/>
                <w:lang w:eastAsia="ru-RU"/>
              </w:rPr>
              <w:t>Должно быть</w:t>
            </w:r>
            <w:r w:rsidRPr="003541A1">
              <w:rPr>
                <w:rFonts w:ascii="Times New Roman" w:eastAsia="Times New Roman" w:hAnsi="Times New Roman" w:cs="Times New Roman"/>
                <w:i/>
                <w:iCs/>
                <w:color w:val="000000"/>
                <w:sz w:val="28"/>
                <w:szCs w:val="28"/>
                <w:lang w:eastAsia="ru-RU"/>
              </w:rPr>
              <w:t>, к непогоде</w:t>
            </w:r>
            <w:r w:rsidRPr="0000041A">
              <w:rPr>
                <w:rFonts w:ascii="Times New Roman" w:eastAsia="Times New Roman" w:hAnsi="Times New Roman" w:cs="Times New Roman"/>
                <w:color w:val="000000"/>
                <w:sz w:val="28"/>
                <w:szCs w:val="28"/>
                <w:lang w:eastAsia="ru-RU"/>
              </w:rPr>
              <w:t> (Чехов).</w:t>
            </w:r>
          </w:p>
        </w:tc>
      </w:tr>
      <w:tr w:rsidR="0000041A" w:rsidRPr="0000041A" w:rsidTr="0000041A">
        <w:tc>
          <w:tcPr>
            <w:tcW w:w="0" w:type="auto"/>
            <w:gridSpan w:val="3"/>
            <w:tcBorders>
              <w:top w:val="single" w:sz="6" w:space="0" w:color="CC0033"/>
              <w:left w:val="single" w:sz="6" w:space="0" w:color="CC0033"/>
              <w:bottom w:val="single" w:sz="6" w:space="0" w:color="CC0033"/>
              <w:right w:val="single" w:sz="6" w:space="0" w:color="CC0033"/>
            </w:tcBorders>
            <w:vAlign w:val="center"/>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2. Различные чувства:</w:t>
            </w:r>
          </w:p>
        </w:tc>
      </w:tr>
      <w:tr w:rsidR="0000041A" w:rsidRPr="0000041A" w:rsidTr="0000041A">
        <w:tc>
          <w:tcPr>
            <w:tcW w:w="0" w:type="auto"/>
            <w:vAlign w:val="center"/>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00041A" w:rsidRPr="0000041A" w:rsidRDefault="0000041A" w:rsidP="0000041A">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00041A" w:rsidRPr="0000041A" w:rsidRDefault="0000041A" w:rsidP="0000041A">
            <w:pPr>
              <w:spacing w:after="0" w:line="240" w:lineRule="auto"/>
              <w:rPr>
                <w:rFonts w:ascii="Times New Roman" w:eastAsia="Times New Roman" w:hAnsi="Times New Roman" w:cs="Times New Roman"/>
                <w:sz w:val="28"/>
                <w:szCs w:val="28"/>
                <w:lang w:eastAsia="ru-RU"/>
              </w:rPr>
            </w:pPr>
          </w:p>
        </w:tc>
      </w:tr>
      <w:tr w:rsidR="0000041A" w:rsidRPr="0000041A" w:rsidTr="0000041A">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2.1.</w:t>
            </w:r>
            <w:r w:rsidRPr="0000041A">
              <w:rPr>
                <w:rFonts w:ascii="Times New Roman" w:eastAsia="Times New Roman" w:hAnsi="Times New Roman" w:cs="Times New Roman"/>
                <w:color w:val="000000"/>
                <w:sz w:val="28"/>
                <w:szCs w:val="28"/>
                <w:lang w:eastAsia="ru-RU"/>
              </w:rPr>
              <w:t> Радость, одобрение</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К счастью, на счастье, к радости, на радость, к удовольствию кого-либо, что хорошо, что ещё лучше</w:t>
            </w:r>
            <w:r w:rsidRPr="0000041A">
              <w:rPr>
                <w:rFonts w:ascii="Times New Roman" w:eastAsia="Times New Roman" w:hAnsi="Times New Roman" w:cs="Times New Roman"/>
                <w:color w:val="000000"/>
                <w:sz w:val="28"/>
                <w:szCs w:val="28"/>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i/>
                <w:iCs/>
                <w:color w:val="CC0033"/>
                <w:sz w:val="28"/>
                <w:szCs w:val="28"/>
                <w:lang w:eastAsia="ru-RU"/>
              </w:rPr>
              <w:t>К счастью</w:t>
            </w:r>
            <w:r w:rsidRPr="003541A1">
              <w:rPr>
                <w:rFonts w:ascii="Times New Roman" w:eastAsia="Times New Roman" w:hAnsi="Times New Roman" w:cs="Times New Roman"/>
                <w:i/>
                <w:iCs/>
                <w:color w:val="000000"/>
                <w:sz w:val="28"/>
                <w:szCs w:val="28"/>
                <w:lang w:eastAsia="ru-RU"/>
              </w:rPr>
              <w:t>, Алехин вышел из дома на час раньше и успел на пароход, плывущий во Франкфурт</w:t>
            </w:r>
            <w:r w:rsidRPr="0000041A">
              <w:rPr>
                <w:rFonts w:ascii="Times New Roman" w:eastAsia="Times New Roman" w:hAnsi="Times New Roman" w:cs="Times New Roman"/>
                <w:color w:val="000000"/>
                <w:sz w:val="28"/>
                <w:szCs w:val="28"/>
                <w:lang w:eastAsia="ru-RU"/>
              </w:rPr>
              <w:t> (Котов).</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Тут, </w:t>
            </w:r>
            <w:r w:rsidRPr="003541A1">
              <w:rPr>
                <w:rFonts w:ascii="Times New Roman" w:eastAsia="Times New Roman" w:hAnsi="Times New Roman" w:cs="Times New Roman"/>
                <w:b/>
                <w:bCs/>
                <w:i/>
                <w:iCs/>
                <w:color w:val="CC0033"/>
                <w:sz w:val="28"/>
                <w:szCs w:val="28"/>
                <w:lang w:eastAsia="ru-RU"/>
              </w:rPr>
              <w:t>к неописуемому восхищению Пети</w:t>
            </w:r>
            <w:r w:rsidRPr="003541A1">
              <w:rPr>
                <w:rFonts w:ascii="Times New Roman" w:eastAsia="Times New Roman" w:hAnsi="Times New Roman" w:cs="Times New Roman"/>
                <w:i/>
                <w:iCs/>
                <w:color w:val="000000"/>
                <w:sz w:val="28"/>
                <w:szCs w:val="28"/>
                <w:lang w:eastAsia="ru-RU"/>
              </w:rPr>
              <w:t>, на старом кухонном столе устроена целая слесарная мастерская</w:t>
            </w:r>
            <w:r w:rsidRPr="0000041A">
              <w:rPr>
                <w:rFonts w:ascii="Times New Roman" w:eastAsia="Times New Roman" w:hAnsi="Times New Roman" w:cs="Times New Roman"/>
                <w:color w:val="000000"/>
                <w:sz w:val="28"/>
                <w:szCs w:val="28"/>
                <w:lang w:eastAsia="ru-RU"/>
              </w:rPr>
              <w:t> (Катаев).</w:t>
            </w:r>
          </w:p>
        </w:tc>
      </w:tr>
      <w:tr w:rsidR="0000041A" w:rsidRPr="0000041A" w:rsidTr="0000041A">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2.2.</w:t>
            </w:r>
            <w:r w:rsidRPr="0000041A">
              <w:rPr>
                <w:rFonts w:ascii="Times New Roman" w:eastAsia="Times New Roman" w:hAnsi="Times New Roman" w:cs="Times New Roman"/>
                <w:color w:val="000000"/>
                <w:sz w:val="28"/>
                <w:szCs w:val="28"/>
                <w:lang w:eastAsia="ru-RU"/>
              </w:rPr>
              <w:t> Сожаление, неодобрение</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 xml:space="preserve">К несчастью, по несчастью, к сожалению, к стыду кого-либо, к прискорбию, к досаде, на беду, как на беду, как нарочно, грешным делом, что ещё хуже, что обидно, </w:t>
            </w:r>
            <w:proofErr w:type="gramStart"/>
            <w:r w:rsidRPr="003541A1">
              <w:rPr>
                <w:rFonts w:ascii="Times New Roman" w:eastAsia="Times New Roman" w:hAnsi="Times New Roman" w:cs="Times New Roman"/>
                <w:i/>
                <w:iCs/>
                <w:color w:val="000000"/>
                <w:sz w:val="28"/>
                <w:szCs w:val="28"/>
                <w:lang w:eastAsia="ru-RU"/>
              </w:rPr>
              <w:t>увы</w:t>
            </w:r>
            <w:proofErr w:type="gramEnd"/>
            <w:r w:rsidRPr="0000041A">
              <w:rPr>
                <w:rFonts w:ascii="Times New Roman" w:eastAsia="Times New Roman" w:hAnsi="Times New Roman" w:cs="Times New Roman"/>
                <w:color w:val="000000"/>
                <w:sz w:val="28"/>
                <w:szCs w:val="28"/>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Я, </w:t>
            </w:r>
            <w:r w:rsidRPr="003541A1">
              <w:rPr>
                <w:rFonts w:ascii="Times New Roman" w:eastAsia="Times New Roman" w:hAnsi="Times New Roman" w:cs="Times New Roman"/>
                <w:b/>
                <w:bCs/>
                <w:i/>
                <w:iCs/>
                <w:color w:val="CC0033"/>
                <w:sz w:val="28"/>
                <w:szCs w:val="28"/>
                <w:lang w:eastAsia="ru-RU"/>
              </w:rPr>
              <w:t>к сожалению</w:t>
            </w:r>
            <w:r w:rsidRPr="003541A1">
              <w:rPr>
                <w:rFonts w:ascii="Times New Roman" w:eastAsia="Times New Roman" w:hAnsi="Times New Roman" w:cs="Times New Roman"/>
                <w:i/>
                <w:iCs/>
                <w:color w:val="000000"/>
                <w:sz w:val="28"/>
                <w:szCs w:val="28"/>
                <w:lang w:eastAsia="ru-RU"/>
              </w:rPr>
              <w:t>, должен прибавить, что в том же году Павла не стало</w:t>
            </w:r>
            <w:r w:rsidRPr="0000041A">
              <w:rPr>
                <w:rFonts w:ascii="Times New Roman" w:eastAsia="Times New Roman" w:hAnsi="Times New Roman" w:cs="Times New Roman"/>
                <w:color w:val="000000"/>
                <w:sz w:val="28"/>
                <w:szCs w:val="28"/>
                <w:lang w:eastAsia="ru-RU"/>
              </w:rPr>
              <w:t> (Тургенев).</w:t>
            </w:r>
          </w:p>
        </w:tc>
      </w:tr>
      <w:tr w:rsidR="0000041A" w:rsidRPr="0000041A" w:rsidTr="0000041A">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2.3.</w:t>
            </w:r>
            <w:r w:rsidRPr="0000041A">
              <w:rPr>
                <w:rFonts w:ascii="Times New Roman" w:eastAsia="Times New Roman" w:hAnsi="Times New Roman" w:cs="Times New Roman"/>
                <w:color w:val="000000"/>
                <w:sz w:val="28"/>
                <w:szCs w:val="28"/>
                <w:lang w:eastAsia="ru-RU"/>
              </w:rPr>
              <w:t> Удивление, недоумение</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К удивлению, удивительно, удивительное дело, к изумлению, странно, странное дело, непонятное дело</w:t>
            </w:r>
            <w:r w:rsidRPr="0000041A">
              <w:rPr>
                <w:rFonts w:ascii="Times New Roman" w:eastAsia="Times New Roman" w:hAnsi="Times New Roman" w:cs="Times New Roman"/>
                <w:color w:val="000000"/>
                <w:sz w:val="28"/>
                <w:szCs w:val="28"/>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Найдёнов, </w:t>
            </w:r>
            <w:r w:rsidRPr="003541A1">
              <w:rPr>
                <w:rFonts w:ascii="Times New Roman" w:eastAsia="Times New Roman" w:hAnsi="Times New Roman" w:cs="Times New Roman"/>
                <w:b/>
                <w:bCs/>
                <w:i/>
                <w:iCs/>
                <w:color w:val="CC0033"/>
                <w:sz w:val="28"/>
                <w:szCs w:val="28"/>
                <w:lang w:eastAsia="ru-RU"/>
              </w:rPr>
              <w:t xml:space="preserve">к изумлению </w:t>
            </w:r>
            <w:proofErr w:type="gramStart"/>
            <w:r w:rsidRPr="003541A1">
              <w:rPr>
                <w:rFonts w:ascii="Times New Roman" w:eastAsia="Times New Roman" w:hAnsi="Times New Roman" w:cs="Times New Roman"/>
                <w:b/>
                <w:bCs/>
                <w:i/>
                <w:iCs/>
                <w:color w:val="CC0033"/>
                <w:sz w:val="28"/>
                <w:szCs w:val="28"/>
                <w:lang w:eastAsia="ru-RU"/>
              </w:rPr>
              <w:t>Нагульного</w:t>
            </w:r>
            <w:proofErr w:type="gramEnd"/>
            <w:r w:rsidRPr="003541A1">
              <w:rPr>
                <w:rFonts w:ascii="Times New Roman" w:eastAsia="Times New Roman" w:hAnsi="Times New Roman" w:cs="Times New Roman"/>
                <w:i/>
                <w:iCs/>
                <w:color w:val="000000"/>
                <w:sz w:val="28"/>
                <w:szCs w:val="28"/>
                <w:lang w:eastAsia="ru-RU"/>
              </w:rPr>
              <w:t>, в одну секунду смахнул с плеч кожанку, присел к столу</w:t>
            </w:r>
            <w:r w:rsidRPr="0000041A">
              <w:rPr>
                <w:rFonts w:ascii="Times New Roman" w:eastAsia="Times New Roman" w:hAnsi="Times New Roman" w:cs="Times New Roman"/>
                <w:color w:val="000000"/>
                <w:sz w:val="28"/>
                <w:szCs w:val="28"/>
                <w:lang w:eastAsia="ru-RU"/>
              </w:rPr>
              <w:t> (Шолохов).</w:t>
            </w:r>
          </w:p>
        </w:tc>
      </w:tr>
      <w:tr w:rsidR="0000041A" w:rsidRPr="0000041A" w:rsidTr="0000041A">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lastRenderedPageBreak/>
              <w:t>2.4.</w:t>
            </w:r>
            <w:r w:rsidRPr="0000041A">
              <w:rPr>
                <w:rFonts w:ascii="Times New Roman" w:eastAsia="Times New Roman" w:hAnsi="Times New Roman" w:cs="Times New Roman"/>
                <w:color w:val="000000"/>
                <w:sz w:val="28"/>
                <w:szCs w:val="28"/>
                <w:lang w:eastAsia="ru-RU"/>
              </w:rPr>
              <w:t> Опасение</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proofErr w:type="gramStart"/>
            <w:r w:rsidRPr="003541A1">
              <w:rPr>
                <w:rFonts w:ascii="Times New Roman" w:eastAsia="Times New Roman" w:hAnsi="Times New Roman" w:cs="Times New Roman"/>
                <w:i/>
                <w:iCs/>
                <w:color w:val="000000"/>
                <w:sz w:val="28"/>
                <w:szCs w:val="28"/>
                <w:lang w:eastAsia="ru-RU"/>
              </w:rPr>
              <w:t>Неровен час</w:t>
            </w:r>
            <w:proofErr w:type="gramEnd"/>
            <w:r w:rsidRPr="003541A1">
              <w:rPr>
                <w:rFonts w:ascii="Times New Roman" w:eastAsia="Times New Roman" w:hAnsi="Times New Roman" w:cs="Times New Roman"/>
                <w:i/>
                <w:iCs/>
                <w:color w:val="000000"/>
                <w:sz w:val="28"/>
                <w:szCs w:val="28"/>
                <w:lang w:eastAsia="ru-RU"/>
              </w:rPr>
              <w:t>, чего доброго, не дай бог, того и гляди</w:t>
            </w:r>
            <w:r w:rsidRPr="0000041A">
              <w:rPr>
                <w:rFonts w:ascii="Times New Roman" w:eastAsia="Times New Roman" w:hAnsi="Times New Roman" w:cs="Times New Roman"/>
                <w:color w:val="000000"/>
                <w:sz w:val="28"/>
                <w:szCs w:val="28"/>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i/>
                <w:iCs/>
                <w:color w:val="CC0033"/>
                <w:sz w:val="28"/>
                <w:szCs w:val="28"/>
                <w:lang w:eastAsia="ru-RU"/>
              </w:rPr>
              <w:t>Того и гляди</w:t>
            </w:r>
            <w:r w:rsidRPr="003541A1">
              <w:rPr>
                <w:rFonts w:ascii="Times New Roman" w:eastAsia="Times New Roman" w:hAnsi="Times New Roman" w:cs="Times New Roman"/>
                <w:i/>
                <w:iCs/>
                <w:color w:val="000000"/>
                <w:sz w:val="28"/>
                <w:szCs w:val="28"/>
                <w:lang w:eastAsia="ru-RU"/>
              </w:rPr>
              <w:t>, весло вырвет и самого в море швырнёт</w:t>
            </w:r>
            <w:r w:rsidRPr="0000041A">
              <w:rPr>
                <w:rFonts w:ascii="Times New Roman" w:eastAsia="Times New Roman" w:hAnsi="Times New Roman" w:cs="Times New Roman"/>
                <w:color w:val="000000"/>
                <w:sz w:val="28"/>
                <w:szCs w:val="28"/>
                <w:lang w:eastAsia="ru-RU"/>
              </w:rPr>
              <w:t> (Новиков-Прибой).</w:t>
            </w:r>
          </w:p>
        </w:tc>
      </w:tr>
      <w:tr w:rsidR="0000041A" w:rsidRPr="0000041A" w:rsidTr="0000041A">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2.5.</w:t>
            </w:r>
            <w:r w:rsidRPr="0000041A">
              <w:rPr>
                <w:rFonts w:ascii="Times New Roman" w:eastAsia="Times New Roman" w:hAnsi="Times New Roman" w:cs="Times New Roman"/>
                <w:color w:val="000000"/>
                <w:sz w:val="28"/>
                <w:szCs w:val="28"/>
                <w:lang w:eastAsia="ru-RU"/>
              </w:rPr>
              <w:t> Общий экспрессивный характер высказывания</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 xml:space="preserve">По совести, по справедливости, по сути, по существу, по душе, по правде, правда, по правде сказать, надо правду сказать, если правду сказать, смешно сказать, сказать по чести, между нами говоря, нечего зря говорить, признаюсь, кроме шуток, в </w:t>
            </w:r>
            <w:proofErr w:type="gramStart"/>
            <w:r w:rsidRPr="003541A1">
              <w:rPr>
                <w:rFonts w:ascii="Times New Roman" w:eastAsia="Times New Roman" w:hAnsi="Times New Roman" w:cs="Times New Roman"/>
                <w:i/>
                <w:iCs/>
                <w:color w:val="000000"/>
                <w:sz w:val="28"/>
                <w:szCs w:val="28"/>
                <w:lang w:eastAsia="ru-RU"/>
              </w:rPr>
              <w:t>сущности</w:t>
            </w:r>
            <w:proofErr w:type="gramEnd"/>
            <w:r w:rsidRPr="003541A1">
              <w:rPr>
                <w:rFonts w:ascii="Times New Roman" w:eastAsia="Times New Roman" w:hAnsi="Times New Roman" w:cs="Times New Roman"/>
                <w:i/>
                <w:iCs/>
                <w:color w:val="000000"/>
                <w:sz w:val="28"/>
                <w:szCs w:val="28"/>
                <w:lang w:eastAsia="ru-RU"/>
              </w:rPr>
              <w:t xml:space="preserve"> говоря</w:t>
            </w:r>
            <w:r w:rsidRPr="0000041A">
              <w:rPr>
                <w:rFonts w:ascii="Times New Roman" w:eastAsia="Times New Roman" w:hAnsi="Times New Roman" w:cs="Times New Roman"/>
                <w:color w:val="000000"/>
                <w:sz w:val="28"/>
                <w:szCs w:val="28"/>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Водились за ним, </w:t>
            </w:r>
            <w:r w:rsidRPr="003541A1">
              <w:rPr>
                <w:rFonts w:ascii="Times New Roman" w:eastAsia="Times New Roman" w:hAnsi="Times New Roman" w:cs="Times New Roman"/>
                <w:b/>
                <w:bCs/>
                <w:i/>
                <w:iCs/>
                <w:color w:val="CC0033"/>
                <w:sz w:val="28"/>
                <w:szCs w:val="28"/>
                <w:lang w:eastAsia="ru-RU"/>
              </w:rPr>
              <w:t>правда</w:t>
            </w:r>
            <w:r w:rsidRPr="003541A1">
              <w:rPr>
                <w:rFonts w:ascii="Times New Roman" w:eastAsia="Times New Roman" w:hAnsi="Times New Roman" w:cs="Times New Roman"/>
                <w:i/>
                <w:iCs/>
                <w:color w:val="000000"/>
                <w:sz w:val="28"/>
                <w:szCs w:val="28"/>
                <w:lang w:eastAsia="ru-RU"/>
              </w:rPr>
              <w:t>, некоторые слабости</w:t>
            </w:r>
            <w:r w:rsidRPr="0000041A">
              <w:rPr>
                <w:rFonts w:ascii="Times New Roman" w:eastAsia="Times New Roman" w:hAnsi="Times New Roman" w:cs="Times New Roman"/>
                <w:color w:val="000000"/>
                <w:sz w:val="28"/>
                <w:szCs w:val="28"/>
                <w:lang w:eastAsia="ru-RU"/>
              </w:rPr>
              <w:t> (Тургенев).</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Я, </w:t>
            </w:r>
            <w:r w:rsidRPr="003541A1">
              <w:rPr>
                <w:rFonts w:ascii="Times New Roman" w:eastAsia="Times New Roman" w:hAnsi="Times New Roman" w:cs="Times New Roman"/>
                <w:b/>
                <w:bCs/>
                <w:i/>
                <w:iCs/>
                <w:color w:val="CC0033"/>
                <w:sz w:val="28"/>
                <w:szCs w:val="28"/>
                <w:lang w:eastAsia="ru-RU"/>
              </w:rPr>
              <w:t>признаюсь</w:t>
            </w:r>
            <w:r w:rsidRPr="003541A1">
              <w:rPr>
                <w:rFonts w:ascii="Times New Roman" w:eastAsia="Times New Roman" w:hAnsi="Times New Roman" w:cs="Times New Roman"/>
                <w:i/>
                <w:iCs/>
                <w:color w:val="000000"/>
                <w:sz w:val="28"/>
                <w:szCs w:val="28"/>
                <w:lang w:eastAsia="ru-RU"/>
              </w:rPr>
              <w:t>, не слишком люблю это дерево – осину...</w:t>
            </w:r>
            <w:r w:rsidRPr="0000041A">
              <w:rPr>
                <w:rFonts w:ascii="Times New Roman" w:eastAsia="Times New Roman" w:hAnsi="Times New Roman" w:cs="Times New Roman"/>
                <w:color w:val="000000"/>
                <w:sz w:val="28"/>
                <w:szCs w:val="28"/>
                <w:lang w:eastAsia="ru-RU"/>
              </w:rPr>
              <w:t> (Тургенев).</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Ничто меня так не оскорбляет, </w:t>
            </w:r>
            <w:r w:rsidRPr="003541A1">
              <w:rPr>
                <w:rFonts w:ascii="Times New Roman" w:eastAsia="Times New Roman" w:hAnsi="Times New Roman" w:cs="Times New Roman"/>
                <w:b/>
                <w:bCs/>
                <w:i/>
                <w:iCs/>
                <w:color w:val="CC0033"/>
                <w:sz w:val="28"/>
                <w:szCs w:val="28"/>
                <w:lang w:eastAsia="ru-RU"/>
              </w:rPr>
              <w:t>смею сказать</w:t>
            </w:r>
            <w:r w:rsidRPr="003541A1">
              <w:rPr>
                <w:rFonts w:ascii="Times New Roman" w:eastAsia="Times New Roman" w:hAnsi="Times New Roman" w:cs="Times New Roman"/>
                <w:i/>
                <w:iCs/>
                <w:color w:val="000000"/>
                <w:sz w:val="28"/>
                <w:szCs w:val="28"/>
                <w:lang w:eastAsia="ru-RU"/>
              </w:rPr>
              <w:t>, так сильно не оскорбляет, как неблагодарность</w:t>
            </w:r>
            <w:r w:rsidRPr="0000041A">
              <w:rPr>
                <w:rFonts w:ascii="Times New Roman" w:eastAsia="Times New Roman" w:hAnsi="Times New Roman" w:cs="Times New Roman"/>
                <w:color w:val="000000"/>
                <w:sz w:val="28"/>
                <w:szCs w:val="28"/>
                <w:lang w:eastAsia="ru-RU"/>
              </w:rPr>
              <w:t> (Тургенев).</w:t>
            </w:r>
          </w:p>
        </w:tc>
      </w:tr>
      <w:tr w:rsidR="0000041A" w:rsidRPr="0000041A" w:rsidTr="0000041A">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3. Источник сообщения</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 xml:space="preserve">По сообщению кого-либо, по мнению кого-либо, по-моему, по-твоему, по словам кого-либо, по выражению кого-либо, по слухам, по пословице, по преданию, с точки зрения кого-либо, помнится, слышно, дескать, мол, говорят, как слышно, как думаю, как считаю, как помню, как говорят, как считают, как известно, как указывалось, как оказалось, как говорили в старину, на мой </w:t>
            </w:r>
            <w:proofErr w:type="gramStart"/>
            <w:r w:rsidRPr="003541A1">
              <w:rPr>
                <w:rFonts w:ascii="Times New Roman" w:eastAsia="Times New Roman" w:hAnsi="Times New Roman" w:cs="Times New Roman"/>
                <w:i/>
                <w:iCs/>
                <w:color w:val="000000"/>
                <w:sz w:val="28"/>
                <w:szCs w:val="28"/>
                <w:lang w:eastAsia="ru-RU"/>
              </w:rPr>
              <w:t>взгляд</w:t>
            </w:r>
            <w:proofErr w:type="gramEnd"/>
            <w:r w:rsidRPr="0000041A">
              <w:rPr>
                <w:rFonts w:ascii="Times New Roman" w:eastAsia="Times New Roman" w:hAnsi="Times New Roman" w:cs="Times New Roman"/>
                <w:color w:val="000000"/>
                <w:sz w:val="28"/>
                <w:szCs w:val="28"/>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 xml:space="preserve">У </w:t>
            </w:r>
            <w:proofErr w:type="spellStart"/>
            <w:r w:rsidRPr="003541A1">
              <w:rPr>
                <w:rFonts w:ascii="Times New Roman" w:eastAsia="Times New Roman" w:hAnsi="Times New Roman" w:cs="Times New Roman"/>
                <w:i/>
                <w:iCs/>
                <w:color w:val="000000"/>
                <w:sz w:val="28"/>
                <w:szCs w:val="28"/>
                <w:lang w:eastAsia="ru-RU"/>
              </w:rPr>
              <w:t>Песоцкого</w:t>
            </w:r>
            <w:proofErr w:type="spellEnd"/>
            <w:r w:rsidRPr="003541A1">
              <w:rPr>
                <w:rFonts w:ascii="Times New Roman" w:eastAsia="Times New Roman" w:hAnsi="Times New Roman" w:cs="Times New Roman"/>
                <w:i/>
                <w:iCs/>
                <w:color w:val="000000"/>
                <w:sz w:val="28"/>
                <w:szCs w:val="28"/>
                <w:lang w:eastAsia="ru-RU"/>
              </w:rPr>
              <w:t>, </w:t>
            </w:r>
            <w:r w:rsidRPr="003541A1">
              <w:rPr>
                <w:rFonts w:ascii="Times New Roman" w:eastAsia="Times New Roman" w:hAnsi="Times New Roman" w:cs="Times New Roman"/>
                <w:b/>
                <w:bCs/>
                <w:i/>
                <w:iCs/>
                <w:color w:val="CC0033"/>
                <w:sz w:val="28"/>
                <w:szCs w:val="28"/>
                <w:lang w:eastAsia="ru-RU"/>
              </w:rPr>
              <w:t>говорят</w:t>
            </w:r>
            <w:r w:rsidRPr="003541A1">
              <w:rPr>
                <w:rFonts w:ascii="Times New Roman" w:eastAsia="Times New Roman" w:hAnsi="Times New Roman" w:cs="Times New Roman"/>
                <w:i/>
                <w:iCs/>
                <w:color w:val="000000"/>
                <w:sz w:val="28"/>
                <w:szCs w:val="28"/>
                <w:lang w:eastAsia="ru-RU"/>
              </w:rPr>
              <w:t xml:space="preserve">, яблоки с голову, и </w:t>
            </w:r>
            <w:proofErr w:type="spellStart"/>
            <w:r w:rsidRPr="003541A1">
              <w:rPr>
                <w:rFonts w:ascii="Times New Roman" w:eastAsia="Times New Roman" w:hAnsi="Times New Roman" w:cs="Times New Roman"/>
                <w:i/>
                <w:iCs/>
                <w:color w:val="000000"/>
                <w:sz w:val="28"/>
                <w:szCs w:val="28"/>
                <w:lang w:eastAsia="ru-RU"/>
              </w:rPr>
              <w:t>Песоцкий</w:t>
            </w:r>
            <w:proofErr w:type="spellEnd"/>
            <w:r w:rsidRPr="003541A1">
              <w:rPr>
                <w:rFonts w:ascii="Times New Roman" w:eastAsia="Times New Roman" w:hAnsi="Times New Roman" w:cs="Times New Roman"/>
                <w:i/>
                <w:iCs/>
                <w:color w:val="000000"/>
                <w:sz w:val="28"/>
                <w:szCs w:val="28"/>
                <w:lang w:eastAsia="ru-RU"/>
              </w:rPr>
              <w:t>, говорят, садом себе состояние нажил</w:t>
            </w:r>
            <w:r w:rsidRPr="0000041A">
              <w:rPr>
                <w:rFonts w:ascii="Times New Roman" w:eastAsia="Times New Roman" w:hAnsi="Times New Roman" w:cs="Times New Roman"/>
                <w:color w:val="000000"/>
                <w:sz w:val="28"/>
                <w:szCs w:val="28"/>
                <w:lang w:eastAsia="ru-RU"/>
              </w:rPr>
              <w:t> (Чехов).</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Расчёт, </w:t>
            </w:r>
            <w:r w:rsidRPr="003541A1">
              <w:rPr>
                <w:rFonts w:ascii="Times New Roman" w:eastAsia="Times New Roman" w:hAnsi="Times New Roman" w:cs="Times New Roman"/>
                <w:b/>
                <w:bCs/>
                <w:i/>
                <w:iCs/>
                <w:color w:val="CC0033"/>
                <w:sz w:val="28"/>
                <w:szCs w:val="28"/>
                <w:lang w:eastAsia="ru-RU"/>
              </w:rPr>
              <w:t>по-моему</w:t>
            </w:r>
            <w:r w:rsidRPr="003541A1">
              <w:rPr>
                <w:rFonts w:ascii="Times New Roman" w:eastAsia="Times New Roman" w:hAnsi="Times New Roman" w:cs="Times New Roman"/>
                <w:i/>
                <w:iCs/>
                <w:color w:val="000000"/>
                <w:sz w:val="28"/>
                <w:szCs w:val="28"/>
                <w:lang w:eastAsia="ru-RU"/>
              </w:rPr>
              <w:t>, был математически точен</w:t>
            </w:r>
            <w:r w:rsidRPr="0000041A">
              <w:rPr>
                <w:rFonts w:ascii="Times New Roman" w:eastAsia="Times New Roman" w:hAnsi="Times New Roman" w:cs="Times New Roman"/>
                <w:color w:val="000000"/>
                <w:sz w:val="28"/>
                <w:szCs w:val="28"/>
                <w:lang w:eastAsia="ru-RU"/>
              </w:rPr>
              <w:t> (Паустовский).</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Двадцать лет назад Линевое озеро было такой глушью, что, </w:t>
            </w:r>
            <w:r w:rsidRPr="003541A1">
              <w:rPr>
                <w:rFonts w:ascii="Times New Roman" w:eastAsia="Times New Roman" w:hAnsi="Times New Roman" w:cs="Times New Roman"/>
                <w:b/>
                <w:bCs/>
                <w:i/>
                <w:iCs/>
                <w:color w:val="CC0033"/>
                <w:sz w:val="28"/>
                <w:szCs w:val="28"/>
                <w:lang w:eastAsia="ru-RU"/>
              </w:rPr>
              <w:t>по словам лесников</w:t>
            </w:r>
            <w:r w:rsidRPr="003541A1">
              <w:rPr>
                <w:rFonts w:ascii="Times New Roman" w:eastAsia="Times New Roman" w:hAnsi="Times New Roman" w:cs="Times New Roman"/>
                <w:i/>
                <w:iCs/>
                <w:color w:val="000000"/>
                <w:sz w:val="28"/>
                <w:szCs w:val="28"/>
                <w:lang w:eastAsia="ru-RU"/>
              </w:rPr>
              <w:t xml:space="preserve">, не всякая птица </w:t>
            </w:r>
            <w:proofErr w:type="gramStart"/>
            <w:r w:rsidRPr="003541A1">
              <w:rPr>
                <w:rFonts w:ascii="Times New Roman" w:eastAsia="Times New Roman" w:hAnsi="Times New Roman" w:cs="Times New Roman"/>
                <w:i/>
                <w:iCs/>
                <w:color w:val="000000"/>
                <w:sz w:val="28"/>
                <w:szCs w:val="28"/>
                <w:lang w:eastAsia="ru-RU"/>
              </w:rPr>
              <w:t>отваживалась</w:t>
            </w:r>
            <w:proofErr w:type="gramEnd"/>
            <w:r w:rsidRPr="003541A1">
              <w:rPr>
                <w:rFonts w:ascii="Times New Roman" w:eastAsia="Times New Roman" w:hAnsi="Times New Roman" w:cs="Times New Roman"/>
                <w:i/>
                <w:iCs/>
                <w:color w:val="000000"/>
                <w:sz w:val="28"/>
                <w:szCs w:val="28"/>
                <w:lang w:eastAsia="ru-RU"/>
              </w:rPr>
              <w:t xml:space="preserve"> туда залететь</w:t>
            </w:r>
            <w:r w:rsidRPr="0000041A">
              <w:rPr>
                <w:rFonts w:ascii="Times New Roman" w:eastAsia="Times New Roman" w:hAnsi="Times New Roman" w:cs="Times New Roman"/>
                <w:color w:val="000000"/>
                <w:sz w:val="28"/>
                <w:szCs w:val="28"/>
                <w:lang w:eastAsia="ru-RU"/>
              </w:rPr>
              <w:t> (Паустовский).</w:t>
            </w:r>
          </w:p>
        </w:tc>
      </w:tr>
      <w:tr w:rsidR="0000041A" w:rsidRPr="0000041A" w:rsidTr="0000041A">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4. Порядок мыслей и их связь</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 xml:space="preserve">Во-первых, во-вторых, в-третьих, наконец, итак, следовательно, значит, таким образом, напротив, наоборот, например, к примеру, в частности, кроме того, к </w:t>
            </w:r>
            <w:r w:rsidRPr="003541A1">
              <w:rPr>
                <w:rFonts w:ascii="Times New Roman" w:eastAsia="Times New Roman" w:hAnsi="Times New Roman" w:cs="Times New Roman"/>
                <w:i/>
                <w:iCs/>
                <w:color w:val="000000"/>
                <w:sz w:val="28"/>
                <w:szCs w:val="28"/>
                <w:lang w:eastAsia="ru-RU"/>
              </w:rPr>
              <w:lastRenderedPageBreak/>
              <w:t xml:space="preserve">тому же, в довершении всего, вдобавок, притом, с одной стороны, с другой стороны, впрочем, между прочим, в общем, сверх того, стало быть, главное, кстати, кстати сказать, к слову </w:t>
            </w:r>
            <w:proofErr w:type="gramStart"/>
            <w:r w:rsidRPr="003541A1">
              <w:rPr>
                <w:rFonts w:ascii="Times New Roman" w:eastAsia="Times New Roman" w:hAnsi="Times New Roman" w:cs="Times New Roman"/>
                <w:i/>
                <w:iCs/>
                <w:color w:val="000000"/>
                <w:sz w:val="28"/>
                <w:szCs w:val="28"/>
                <w:lang w:eastAsia="ru-RU"/>
              </w:rPr>
              <w:t>сказать</w:t>
            </w:r>
            <w:proofErr w:type="gramEnd"/>
            <w:r w:rsidRPr="0000041A">
              <w:rPr>
                <w:rFonts w:ascii="Times New Roman" w:eastAsia="Times New Roman" w:hAnsi="Times New Roman" w:cs="Times New Roman"/>
                <w:color w:val="000000"/>
                <w:sz w:val="28"/>
                <w:szCs w:val="28"/>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i/>
                <w:iCs/>
                <w:color w:val="CC0033"/>
                <w:sz w:val="28"/>
                <w:szCs w:val="28"/>
                <w:lang w:eastAsia="ru-RU"/>
              </w:rPr>
              <w:lastRenderedPageBreak/>
              <w:t>С одной стороны</w:t>
            </w:r>
            <w:r w:rsidRPr="003541A1">
              <w:rPr>
                <w:rFonts w:ascii="Times New Roman" w:eastAsia="Times New Roman" w:hAnsi="Times New Roman" w:cs="Times New Roman"/>
                <w:i/>
                <w:iCs/>
                <w:color w:val="000000"/>
                <w:sz w:val="28"/>
                <w:szCs w:val="28"/>
                <w:lang w:eastAsia="ru-RU"/>
              </w:rPr>
              <w:t>, темнота была спасительной: она скрывала нас</w:t>
            </w:r>
            <w:r w:rsidRPr="0000041A">
              <w:rPr>
                <w:rFonts w:ascii="Times New Roman" w:eastAsia="Times New Roman" w:hAnsi="Times New Roman" w:cs="Times New Roman"/>
                <w:color w:val="000000"/>
                <w:sz w:val="28"/>
                <w:szCs w:val="28"/>
                <w:lang w:eastAsia="ru-RU"/>
              </w:rPr>
              <w:t> (Паустовский).</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Лесной воздух целебен, он удлиняет жизнь, он повышает нашу жизненную силу, и, </w:t>
            </w:r>
            <w:r w:rsidRPr="003541A1">
              <w:rPr>
                <w:rFonts w:ascii="Times New Roman" w:eastAsia="Times New Roman" w:hAnsi="Times New Roman" w:cs="Times New Roman"/>
                <w:b/>
                <w:bCs/>
                <w:i/>
                <w:iCs/>
                <w:color w:val="CC0033"/>
                <w:sz w:val="28"/>
                <w:szCs w:val="28"/>
                <w:lang w:eastAsia="ru-RU"/>
              </w:rPr>
              <w:t>наконец</w:t>
            </w:r>
            <w:r w:rsidRPr="003541A1">
              <w:rPr>
                <w:rFonts w:ascii="Times New Roman" w:eastAsia="Times New Roman" w:hAnsi="Times New Roman" w:cs="Times New Roman"/>
                <w:i/>
                <w:iCs/>
                <w:color w:val="000000"/>
                <w:sz w:val="28"/>
                <w:szCs w:val="28"/>
                <w:lang w:eastAsia="ru-RU"/>
              </w:rPr>
              <w:t xml:space="preserve">, он </w:t>
            </w:r>
            <w:r w:rsidRPr="003541A1">
              <w:rPr>
                <w:rFonts w:ascii="Times New Roman" w:eastAsia="Times New Roman" w:hAnsi="Times New Roman" w:cs="Times New Roman"/>
                <w:i/>
                <w:iCs/>
                <w:color w:val="000000"/>
                <w:sz w:val="28"/>
                <w:szCs w:val="28"/>
                <w:lang w:eastAsia="ru-RU"/>
              </w:rPr>
              <w:lastRenderedPageBreak/>
              <w:t>превращает механический, а подчас затруднительный процесс дыхания в наслаждение</w:t>
            </w:r>
            <w:r w:rsidRPr="0000041A">
              <w:rPr>
                <w:rFonts w:ascii="Times New Roman" w:eastAsia="Times New Roman" w:hAnsi="Times New Roman" w:cs="Times New Roman"/>
                <w:color w:val="000000"/>
                <w:sz w:val="28"/>
                <w:szCs w:val="28"/>
                <w:lang w:eastAsia="ru-RU"/>
              </w:rPr>
              <w:t> (Паустовский).</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b/>
                <w:bCs/>
                <w:i/>
                <w:iCs/>
                <w:color w:val="CC0033"/>
                <w:sz w:val="28"/>
                <w:szCs w:val="28"/>
                <w:lang w:eastAsia="ru-RU"/>
              </w:rPr>
              <w:t>Итак</w:t>
            </w:r>
            <w:r w:rsidRPr="003541A1">
              <w:rPr>
                <w:rFonts w:ascii="Times New Roman" w:eastAsia="Times New Roman" w:hAnsi="Times New Roman" w:cs="Times New Roman"/>
                <w:i/>
                <w:iCs/>
                <w:color w:val="000000"/>
                <w:sz w:val="28"/>
                <w:szCs w:val="28"/>
                <w:lang w:eastAsia="ru-RU"/>
              </w:rPr>
              <w:t>, назавтра я стоял в этой комнате за дверями и слушал, как решалась судьба моя</w:t>
            </w:r>
            <w:r w:rsidRPr="0000041A">
              <w:rPr>
                <w:rFonts w:ascii="Times New Roman" w:eastAsia="Times New Roman" w:hAnsi="Times New Roman" w:cs="Times New Roman"/>
                <w:color w:val="000000"/>
                <w:sz w:val="28"/>
                <w:szCs w:val="28"/>
                <w:lang w:eastAsia="ru-RU"/>
              </w:rPr>
              <w:t> (Достоевский).</w:t>
            </w:r>
          </w:p>
        </w:tc>
      </w:tr>
      <w:tr w:rsidR="0000041A" w:rsidRPr="0000041A" w:rsidTr="0000041A">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lastRenderedPageBreak/>
              <w:t>5. Оценка стиля высказывания, манеры речи, способов оформления мыслей</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proofErr w:type="gramStart"/>
            <w:r w:rsidRPr="003541A1">
              <w:rPr>
                <w:rFonts w:ascii="Times New Roman" w:eastAsia="Times New Roman" w:hAnsi="Times New Roman" w:cs="Times New Roman"/>
                <w:i/>
                <w:iCs/>
                <w:color w:val="000000"/>
                <w:sz w:val="28"/>
                <w:szCs w:val="28"/>
                <w:lang w:eastAsia="ru-RU"/>
              </w:rPr>
              <w:t>Словом, одним словом, другими словами, иначе говоря, прямо говоря, грубо говоря, собственно говоря, собственно, короче говоря, короче, вернее, лучше сказать, прямо сказать, проще сказать, так сказать, как бы сказать, если можно так выразиться, что называется</w:t>
            </w:r>
            <w:r w:rsidRPr="0000041A">
              <w:rPr>
                <w:rFonts w:ascii="Times New Roman" w:eastAsia="Times New Roman" w:hAnsi="Times New Roman" w:cs="Times New Roman"/>
                <w:color w:val="000000"/>
                <w:sz w:val="28"/>
                <w:szCs w:val="28"/>
                <w:lang w:eastAsia="ru-RU"/>
              </w:rPr>
              <w:t> и др.</w:t>
            </w:r>
            <w:proofErr w:type="gramEnd"/>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i/>
                <w:iCs/>
                <w:color w:val="CC0033"/>
                <w:sz w:val="28"/>
                <w:szCs w:val="28"/>
                <w:lang w:eastAsia="ru-RU"/>
              </w:rPr>
              <w:t>Словом</w:t>
            </w:r>
            <w:r w:rsidRPr="003541A1">
              <w:rPr>
                <w:rFonts w:ascii="Times New Roman" w:eastAsia="Times New Roman" w:hAnsi="Times New Roman" w:cs="Times New Roman"/>
                <w:i/>
                <w:iCs/>
                <w:color w:val="000000"/>
                <w:sz w:val="28"/>
                <w:szCs w:val="28"/>
                <w:lang w:eastAsia="ru-RU"/>
              </w:rPr>
              <w:t xml:space="preserve">, </w:t>
            </w:r>
            <w:proofErr w:type="spellStart"/>
            <w:r w:rsidRPr="003541A1">
              <w:rPr>
                <w:rFonts w:ascii="Times New Roman" w:eastAsia="Times New Roman" w:hAnsi="Times New Roman" w:cs="Times New Roman"/>
                <w:i/>
                <w:iCs/>
                <w:color w:val="000000"/>
                <w:sz w:val="28"/>
                <w:szCs w:val="28"/>
                <w:lang w:eastAsia="ru-RU"/>
              </w:rPr>
              <w:t>Сторешников</w:t>
            </w:r>
            <w:proofErr w:type="spellEnd"/>
            <w:r w:rsidRPr="003541A1">
              <w:rPr>
                <w:rFonts w:ascii="Times New Roman" w:eastAsia="Times New Roman" w:hAnsi="Times New Roman" w:cs="Times New Roman"/>
                <w:i/>
                <w:iCs/>
                <w:color w:val="000000"/>
                <w:sz w:val="28"/>
                <w:szCs w:val="28"/>
                <w:lang w:eastAsia="ru-RU"/>
              </w:rPr>
              <w:t xml:space="preserve"> с каждым днём всё твёрже думал жениться</w:t>
            </w:r>
            <w:r w:rsidRPr="0000041A">
              <w:rPr>
                <w:rFonts w:ascii="Times New Roman" w:eastAsia="Times New Roman" w:hAnsi="Times New Roman" w:cs="Times New Roman"/>
                <w:color w:val="000000"/>
                <w:sz w:val="28"/>
                <w:szCs w:val="28"/>
                <w:lang w:eastAsia="ru-RU"/>
              </w:rPr>
              <w:t> (Чернышевский).</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b/>
                <w:bCs/>
                <w:i/>
                <w:iCs/>
                <w:color w:val="CC0033"/>
                <w:sz w:val="28"/>
                <w:szCs w:val="28"/>
                <w:lang w:eastAsia="ru-RU"/>
              </w:rPr>
              <w:t>Короче говоря</w:t>
            </w:r>
            <w:r w:rsidRPr="003541A1">
              <w:rPr>
                <w:rFonts w:ascii="Times New Roman" w:eastAsia="Times New Roman" w:hAnsi="Times New Roman" w:cs="Times New Roman"/>
                <w:i/>
                <w:iCs/>
                <w:color w:val="000000"/>
                <w:sz w:val="28"/>
                <w:szCs w:val="28"/>
                <w:lang w:eastAsia="ru-RU"/>
              </w:rPr>
              <w:t>, это не хозяин в науке, а работник</w:t>
            </w:r>
            <w:r w:rsidRPr="0000041A">
              <w:rPr>
                <w:rFonts w:ascii="Times New Roman" w:eastAsia="Times New Roman" w:hAnsi="Times New Roman" w:cs="Times New Roman"/>
                <w:color w:val="000000"/>
                <w:sz w:val="28"/>
                <w:szCs w:val="28"/>
                <w:lang w:eastAsia="ru-RU"/>
              </w:rPr>
              <w:t> (Чехов).</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 xml:space="preserve">Мы встали и пошли </w:t>
            </w:r>
            <w:proofErr w:type="spellStart"/>
            <w:r w:rsidRPr="003541A1">
              <w:rPr>
                <w:rFonts w:ascii="Times New Roman" w:eastAsia="Times New Roman" w:hAnsi="Times New Roman" w:cs="Times New Roman"/>
                <w:i/>
                <w:iCs/>
                <w:color w:val="000000"/>
                <w:sz w:val="28"/>
                <w:szCs w:val="28"/>
                <w:lang w:eastAsia="ru-RU"/>
              </w:rPr>
              <w:t>доталкиваться</w:t>
            </w:r>
            <w:proofErr w:type="spellEnd"/>
            <w:r w:rsidRPr="003541A1">
              <w:rPr>
                <w:rFonts w:ascii="Times New Roman" w:eastAsia="Times New Roman" w:hAnsi="Times New Roman" w:cs="Times New Roman"/>
                <w:i/>
                <w:iCs/>
                <w:color w:val="000000"/>
                <w:sz w:val="28"/>
                <w:szCs w:val="28"/>
                <w:lang w:eastAsia="ru-RU"/>
              </w:rPr>
              <w:t xml:space="preserve"> к колодцу или, </w:t>
            </w:r>
            <w:r w:rsidRPr="003541A1">
              <w:rPr>
                <w:rFonts w:ascii="Times New Roman" w:eastAsia="Times New Roman" w:hAnsi="Times New Roman" w:cs="Times New Roman"/>
                <w:b/>
                <w:bCs/>
                <w:i/>
                <w:iCs/>
                <w:color w:val="CC0033"/>
                <w:sz w:val="28"/>
                <w:szCs w:val="28"/>
                <w:lang w:eastAsia="ru-RU"/>
              </w:rPr>
              <w:t>вернее</w:t>
            </w:r>
            <w:r w:rsidRPr="003541A1">
              <w:rPr>
                <w:rFonts w:ascii="Times New Roman" w:eastAsia="Times New Roman" w:hAnsi="Times New Roman" w:cs="Times New Roman"/>
                <w:i/>
                <w:iCs/>
                <w:color w:val="000000"/>
                <w:sz w:val="28"/>
                <w:szCs w:val="28"/>
                <w:lang w:eastAsia="ru-RU"/>
              </w:rPr>
              <w:t>, к фонтану</w:t>
            </w:r>
            <w:r w:rsidRPr="0000041A">
              <w:rPr>
                <w:rFonts w:ascii="Times New Roman" w:eastAsia="Times New Roman" w:hAnsi="Times New Roman" w:cs="Times New Roman"/>
                <w:color w:val="000000"/>
                <w:sz w:val="28"/>
                <w:szCs w:val="28"/>
                <w:lang w:eastAsia="ru-RU"/>
              </w:rPr>
              <w:t> (Гаршин).</w:t>
            </w:r>
          </w:p>
        </w:tc>
      </w:tr>
      <w:tr w:rsidR="0000041A" w:rsidRPr="0000041A" w:rsidTr="0000041A">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6. Оценка меры, степени того, о чём говорится; степень обычности излагаемых фактов</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По меньшей мере, по крайней мере, в той или иной степени, в значительной мере, по обыкновению, по обычаю, бывает, случается, как водится, как и всегда, как это бывает, как это случается, как это случается иногда</w:t>
            </w:r>
            <w:r w:rsidRPr="0000041A">
              <w:rPr>
                <w:rFonts w:ascii="Times New Roman" w:eastAsia="Times New Roman" w:hAnsi="Times New Roman" w:cs="Times New Roman"/>
                <w:color w:val="000000"/>
                <w:sz w:val="28"/>
                <w:szCs w:val="28"/>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Разговаривал со мной, </w:t>
            </w:r>
            <w:r w:rsidRPr="003541A1">
              <w:rPr>
                <w:rFonts w:ascii="Times New Roman" w:eastAsia="Times New Roman" w:hAnsi="Times New Roman" w:cs="Times New Roman"/>
                <w:b/>
                <w:bCs/>
                <w:i/>
                <w:iCs/>
                <w:color w:val="CC0033"/>
                <w:sz w:val="28"/>
                <w:szCs w:val="28"/>
                <w:lang w:eastAsia="ru-RU"/>
              </w:rPr>
              <w:t>по крайней мере</w:t>
            </w:r>
            <w:r w:rsidRPr="003541A1">
              <w:rPr>
                <w:rFonts w:ascii="Times New Roman" w:eastAsia="Times New Roman" w:hAnsi="Times New Roman" w:cs="Times New Roman"/>
                <w:i/>
                <w:iCs/>
                <w:color w:val="000000"/>
                <w:sz w:val="28"/>
                <w:szCs w:val="28"/>
                <w:lang w:eastAsia="ru-RU"/>
              </w:rPr>
              <w:t>, как командующий армией</w:t>
            </w:r>
            <w:r w:rsidRPr="0000041A">
              <w:rPr>
                <w:rFonts w:ascii="Times New Roman" w:eastAsia="Times New Roman" w:hAnsi="Times New Roman" w:cs="Times New Roman"/>
                <w:color w:val="000000"/>
                <w:sz w:val="28"/>
                <w:szCs w:val="28"/>
                <w:lang w:eastAsia="ru-RU"/>
              </w:rPr>
              <w:t> (Симонов).</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За стойкой, </w:t>
            </w:r>
            <w:r w:rsidRPr="003541A1">
              <w:rPr>
                <w:rFonts w:ascii="Times New Roman" w:eastAsia="Times New Roman" w:hAnsi="Times New Roman" w:cs="Times New Roman"/>
                <w:b/>
                <w:bCs/>
                <w:i/>
                <w:iCs/>
                <w:color w:val="CC0033"/>
                <w:sz w:val="28"/>
                <w:szCs w:val="28"/>
                <w:lang w:eastAsia="ru-RU"/>
              </w:rPr>
              <w:t>как водится</w:t>
            </w:r>
            <w:r w:rsidRPr="003541A1">
              <w:rPr>
                <w:rFonts w:ascii="Times New Roman" w:eastAsia="Times New Roman" w:hAnsi="Times New Roman" w:cs="Times New Roman"/>
                <w:i/>
                <w:iCs/>
                <w:color w:val="000000"/>
                <w:sz w:val="28"/>
                <w:szCs w:val="28"/>
                <w:lang w:eastAsia="ru-RU"/>
              </w:rPr>
              <w:t>, почти во всю ширину отверстия стоял Николай Иванович...</w:t>
            </w:r>
            <w:r w:rsidRPr="0000041A">
              <w:rPr>
                <w:rFonts w:ascii="Times New Roman" w:eastAsia="Times New Roman" w:hAnsi="Times New Roman" w:cs="Times New Roman"/>
                <w:color w:val="000000"/>
                <w:sz w:val="28"/>
                <w:szCs w:val="28"/>
                <w:lang w:eastAsia="ru-RU"/>
              </w:rPr>
              <w:t> (Тургенев)</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b/>
                <w:bCs/>
                <w:i/>
                <w:iCs/>
                <w:color w:val="CC0033"/>
                <w:sz w:val="28"/>
                <w:szCs w:val="28"/>
                <w:lang w:eastAsia="ru-RU"/>
              </w:rPr>
              <w:t>Бывает</w:t>
            </w:r>
            <w:r w:rsidRPr="003541A1">
              <w:rPr>
                <w:rFonts w:ascii="Times New Roman" w:eastAsia="Times New Roman" w:hAnsi="Times New Roman" w:cs="Times New Roman"/>
                <w:i/>
                <w:iCs/>
                <w:color w:val="000000"/>
                <w:sz w:val="28"/>
                <w:szCs w:val="28"/>
                <w:lang w:eastAsia="ru-RU"/>
              </w:rPr>
              <w:t xml:space="preserve">, </w:t>
            </w:r>
            <w:proofErr w:type="gramStart"/>
            <w:r w:rsidRPr="003541A1">
              <w:rPr>
                <w:rFonts w:ascii="Times New Roman" w:eastAsia="Times New Roman" w:hAnsi="Times New Roman" w:cs="Times New Roman"/>
                <w:i/>
                <w:iCs/>
                <w:color w:val="000000"/>
                <w:sz w:val="28"/>
                <w:szCs w:val="28"/>
                <w:lang w:eastAsia="ru-RU"/>
              </w:rPr>
              <w:t>моего</w:t>
            </w:r>
            <w:proofErr w:type="gramEnd"/>
            <w:r w:rsidRPr="003541A1">
              <w:rPr>
                <w:rFonts w:ascii="Times New Roman" w:eastAsia="Times New Roman" w:hAnsi="Times New Roman" w:cs="Times New Roman"/>
                <w:i/>
                <w:iCs/>
                <w:color w:val="000000"/>
                <w:sz w:val="28"/>
                <w:szCs w:val="28"/>
                <w:lang w:eastAsia="ru-RU"/>
              </w:rPr>
              <w:t xml:space="preserve"> счастливее везёт</w:t>
            </w:r>
            <w:r w:rsidRPr="0000041A">
              <w:rPr>
                <w:rFonts w:ascii="Times New Roman" w:eastAsia="Times New Roman" w:hAnsi="Times New Roman" w:cs="Times New Roman"/>
                <w:color w:val="000000"/>
                <w:sz w:val="28"/>
                <w:szCs w:val="28"/>
                <w:lang w:eastAsia="ru-RU"/>
              </w:rPr>
              <w:t> (Грибоедов).</w:t>
            </w:r>
          </w:p>
        </w:tc>
      </w:tr>
      <w:tr w:rsidR="0000041A" w:rsidRPr="0000041A" w:rsidTr="0000041A">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7. Привлечение внимания собеседника к сообщению, акцентирование, подчёркивание</w:t>
            </w:r>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proofErr w:type="gramStart"/>
            <w:r w:rsidRPr="003541A1">
              <w:rPr>
                <w:rFonts w:ascii="Times New Roman" w:eastAsia="Times New Roman" w:hAnsi="Times New Roman" w:cs="Times New Roman"/>
                <w:i/>
                <w:iCs/>
                <w:color w:val="000000"/>
                <w:sz w:val="28"/>
                <w:szCs w:val="28"/>
                <w:lang w:eastAsia="ru-RU"/>
              </w:rPr>
              <w:t xml:space="preserve">Видишь (ли), знаешь (ли), помнишь (ли), понимаешь (ли), веришь (ли), послушайте, позвольте, представьте, представьте себе, можете себе представить, поверьте, вообразите, признайтесь, поверите, поверишь ли, </w:t>
            </w:r>
            <w:r w:rsidRPr="003541A1">
              <w:rPr>
                <w:rFonts w:ascii="Times New Roman" w:eastAsia="Times New Roman" w:hAnsi="Times New Roman" w:cs="Times New Roman"/>
                <w:i/>
                <w:iCs/>
                <w:color w:val="000000"/>
                <w:sz w:val="28"/>
                <w:szCs w:val="28"/>
                <w:lang w:eastAsia="ru-RU"/>
              </w:rPr>
              <w:lastRenderedPageBreak/>
              <w:t>не поверишь, согласитесь, заметьте, сделайте милость, если хочешь знать, напоминаю, напоминаем, повторяю, подчеркиваю, что важно, что ещё важнее, что существенно, что ещё существенней</w:t>
            </w:r>
            <w:r w:rsidRPr="0000041A">
              <w:rPr>
                <w:rFonts w:ascii="Times New Roman" w:eastAsia="Times New Roman" w:hAnsi="Times New Roman" w:cs="Times New Roman"/>
                <w:color w:val="000000"/>
                <w:sz w:val="28"/>
                <w:szCs w:val="28"/>
                <w:lang w:eastAsia="ru-RU"/>
              </w:rPr>
              <w:t> и др.</w:t>
            </w:r>
            <w:proofErr w:type="gramEnd"/>
          </w:p>
        </w:tc>
        <w:tc>
          <w:tcPr>
            <w:tcW w:w="0" w:type="auto"/>
            <w:tcBorders>
              <w:top w:val="single" w:sz="6" w:space="0" w:color="CC0033"/>
              <w:left w:val="single" w:sz="6" w:space="0" w:color="CC0033"/>
              <w:bottom w:val="single" w:sz="6" w:space="0" w:color="CC0033"/>
              <w:right w:val="single" w:sz="6" w:space="0" w:color="CC0033"/>
            </w:tcBorders>
            <w:hideMark/>
          </w:tcPr>
          <w:p w:rsidR="0000041A" w:rsidRPr="0000041A" w:rsidRDefault="0000041A" w:rsidP="0000041A">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lastRenderedPageBreak/>
              <w:t>Струсил ты, </w:t>
            </w:r>
            <w:r w:rsidRPr="003541A1">
              <w:rPr>
                <w:rFonts w:ascii="Times New Roman" w:eastAsia="Times New Roman" w:hAnsi="Times New Roman" w:cs="Times New Roman"/>
                <w:b/>
                <w:bCs/>
                <w:i/>
                <w:iCs/>
                <w:color w:val="CC0033"/>
                <w:sz w:val="28"/>
                <w:szCs w:val="28"/>
                <w:lang w:eastAsia="ru-RU"/>
              </w:rPr>
              <w:t>признайся</w:t>
            </w:r>
            <w:r w:rsidRPr="003541A1">
              <w:rPr>
                <w:rFonts w:ascii="Times New Roman" w:eastAsia="Times New Roman" w:hAnsi="Times New Roman" w:cs="Times New Roman"/>
                <w:i/>
                <w:iCs/>
                <w:color w:val="000000"/>
                <w:sz w:val="28"/>
                <w:szCs w:val="28"/>
                <w:lang w:eastAsia="ru-RU"/>
              </w:rPr>
              <w:t>, когда молодцы мои накинули тебе верёвку на шею?</w:t>
            </w:r>
            <w:r w:rsidRPr="0000041A">
              <w:rPr>
                <w:rFonts w:ascii="Times New Roman" w:eastAsia="Times New Roman" w:hAnsi="Times New Roman" w:cs="Times New Roman"/>
                <w:color w:val="000000"/>
                <w:sz w:val="28"/>
                <w:szCs w:val="28"/>
                <w:lang w:eastAsia="ru-RU"/>
              </w:rPr>
              <w:t> (Пушкин).</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b/>
                <w:bCs/>
                <w:i/>
                <w:iCs/>
                <w:color w:val="CC0033"/>
                <w:sz w:val="28"/>
                <w:szCs w:val="28"/>
                <w:lang w:eastAsia="ru-RU"/>
              </w:rPr>
              <w:t>Вообразите</w:t>
            </w:r>
            <w:r w:rsidRPr="003541A1">
              <w:rPr>
                <w:rFonts w:ascii="Times New Roman" w:eastAsia="Times New Roman" w:hAnsi="Times New Roman" w:cs="Times New Roman"/>
                <w:i/>
                <w:iCs/>
                <w:color w:val="000000"/>
                <w:sz w:val="28"/>
                <w:szCs w:val="28"/>
                <w:lang w:eastAsia="ru-RU"/>
              </w:rPr>
              <w:t>, наши молодые уже скучают</w:t>
            </w:r>
            <w:r w:rsidRPr="0000041A">
              <w:rPr>
                <w:rFonts w:ascii="Times New Roman" w:eastAsia="Times New Roman" w:hAnsi="Times New Roman" w:cs="Times New Roman"/>
                <w:color w:val="000000"/>
                <w:sz w:val="28"/>
                <w:szCs w:val="28"/>
                <w:lang w:eastAsia="ru-RU"/>
              </w:rPr>
              <w:t> (Тургенев).</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Мы, </w:t>
            </w:r>
            <w:r w:rsidRPr="003541A1">
              <w:rPr>
                <w:rFonts w:ascii="Times New Roman" w:eastAsia="Times New Roman" w:hAnsi="Times New Roman" w:cs="Times New Roman"/>
                <w:b/>
                <w:bCs/>
                <w:i/>
                <w:iCs/>
                <w:color w:val="CC0033"/>
                <w:sz w:val="28"/>
                <w:szCs w:val="28"/>
                <w:lang w:eastAsia="ru-RU"/>
              </w:rPr>
              <w:t>если хочешь знать</w:t>
            </w:r>
            <w:r w:rsidRPr="003541A1">
              <w:rPr>
                <w:rFonts w:ascii="Times New Roman" w:eastAsia="Times New Roman" w:hAnsi="Times New Roman" w:cs="Times New Roman"/>
                <w:i/>
                <w:iCs/>
                <w:color w:val="000000"/>
                <w:sz w:val="28"/>
                <w:szCs w:val="28"/>
                <w:lang w:eastAsia="ru-RU"/>
              </w:rPr>
              <w:t>, мы требовать пришли</w:t>
            </w:r>
            <w:r w:rsidRPr="0000041A">
              <w:rPr>
                <w:rFonts w:ascii="Times New Roman" w:eastAsia="Times New Roman" w:hAnsi="Times New Roman" w:cs="Times New Roman"/>
                <w:color w:val="000000"/>
                <w:sz w:val="28"/>
                <w:szCs w:val="28"/>
                <w:lang w:eastAsia="ru-RU"/>
              </w:rPr>
              <w:t> (Горбатов).</w:t>
            </w:r>
            <w:r w:rsidRPr="0000041A">
              <w:rPr>
                <w:rFonts w:ascii="Times New Roman" w:eastAsia="Times New Roman" w:hAnsi="Times New Roman" w:cs="Times New Roman"/>
                <w:color w:val="000000"/>
                <w:sz w:val="28"/>
                <w:szCs w:val="28"/>
                <w:lang w:eastAsia="ru-RU"/>
              </w:rPr>
              <w:br/>
            </w:r>
            <w:proofErr w:type="gramStart"/>
            <w:r w:rsidRPr="003541A1">
              <w:rPr>
                <w:rFonts w:ascii="Times New Roman" w:eastAsia="Times New Roman" w:hAnsi="Times New Roman" w:cs="Times New Roman"/>
                <w:i/>
                <w:iCs/>
                <w:color w:val="000000"/>
                <w:sz w:val="28"/>
                <w:szCs w:val="28"/>
                <w:lang w:eastAsia="ru-RU"/>
              </w:rPr>
              <w:t>Где же это, </w:t>
            </w:r>
            <w:r w:rsidRPr="003541A1">
              <w:rPr>
                <w:rFonts w:ascii="Times New Roman" w:eastAsia="Times New Roman" w:hAnsi="Times New Roman" w:cs="Times New Roman"/>
                <w:b/>
                <w:bCs/>
                <w:i/>
                <w:iCs/>
                <w:color w:val="CC0033"/>
                <w:sz w:val="28"/>
                <w:szCs w:val="28"/>
                <w:lang w:eastAsia="ru-RU"/>
              </w:rPr>
              <w:t>позвольте</w:t>
            </w:r>
            <w:r w:rsidRPr="003541A1">
              <w:rPr>
                <w:rFonts w:ascii="Times New Roman" w:eastAsia="Times New Roman" w:hAnsi="Times New Roman" w:cs="Times New Roman"/>
                <w:i/>
                <w:iCs/>
                <w:color w:val="000000"/>
                <w:sz w:val="28"/>
                <w:szCs w:val="28"/>
                <w:lang w:eastAsia="ru-RU"/>
              </w:rPr>
              <w:t xml:space="preserve">, </w:t>
            </w:r>
            <w:r w:rsidRPr="003541A1">
              <w:rPr>
                <w:rFonts w:ascii="Times New Roman" w:eastAsia="Times New Roman" w:hAnsi="Times New Roman" w:cs="Times New Roman"/>
                <w:i/>
                <w:iCs/>
                <w:color w:val="000000"/>
                <w:sz w:val="28"/>
                <w:szCs w:val="28"/>
                <w:lang w:eastAsia="ru-RU"/>
              </w:rPr>
              <w:lastRenderedPageBreak/>
              <w:t>было</w:t>
            </w:r>
            <w:r w:rsidRPr="0000041A">
              <w:rPr>
                <w:rFonts w:ascii="Times New Roman" w:eastAsia="Times New Roman" w:hAnsi="Times New Roman" w:cs="Times New Roman"/>
                <w:color w:val="000000"/>
                <w:sz w:val="28"/>
                <w:szCs w:val="28"/>
                <w:lang w:eastAsia="ru-RU"/>
              </w:rPr>
              <w:t> (</w:t>
            </w:r>
            <w:proofErr w:type="spellStart"/>
            <w:r w:rsidRPr="0000041A">
              <w:rPr>
                <w:rFonts w:ascii="Times New Roman" w:eastAsia="Times New Roman" w:hAnsi="Times New Roman" w:cs="Times New Roman"/>
                <w:color w:val="000000"/>
                <w:sz w:val="28"/>
                <w:szCs w:val="28"/>
                <w:lang w:eastAsia="ru-RU"/>
              </w:rPr>
              <w:t>Павл</w:t>
            </w:r>
            <w:proofErr w:type="spellEnd"/>
            <w:proofErr w:type="gramEnd"/>
          </w:p>
        </w:tc>
      </w:tr>
    </w:tbl>
    <w:p w:rsidR="0000041A" w:rsidRDefault="0000041A" w:rsidP="0000041A">
      <w:pPr>
        <w:pStyle w:val="a4"/>
        <w:shd w:val="clear" w:color="auto" w:fill="FFFFFF"/>
        <w:spacing w:before="0" w:beforeAutospacing="0" w:after="0" w:afterAutospacing="0"/>
        <w:rPr>
          <w:rFonts w:ascii="Arial" w:hAnsi="Arial" w:cs="Arial"/>
          <w:b/>
          <w:bCs/>
          <w:color w:val="000000"/>
          <w:sz w:val="27"/>
          <w:szCs w:val="27"/>
        </w:rPr>
      </w:pPr>
    </w:p>
    <w:p w:rsidR="0000041A" w:rsidRPr="003541A1" w:rsidRDefault="003541A1" w:rsidP="0000041A">
      <w:pPr>
        <w:pStyle w:val="a4"/>
        <w:shd w:val="clear" w:color="auto" w:fill="FFFFFF"/>
        <w:spacing w:before="0" w:beforeAutospacing="0" w:after="0" w:afterAutospacing="0"/>
        <w:rPr>
          <w:color w:val="000000"/>
          <w:sz w:val="28"/>
          <w:szCs w:val="28"/>
        </w:rPr>
      </w:pPr>
      <w:r>
        <w:rPr>
          <w:b/>
          <w:bCs/>
          <w:color w:val="000000"/>
          <w:sz w:val="28"/>
          <w:szCs w:val="28"/>
        </w:rPr>
        <w:t>2)</w:t>
      </w:r>
      <w:r w:rsidR="0000041A" w:rsidRPr="003541A1">
        <w:rPr>
          <w:b/>
          <w:bCs/>
          <w:color w:val="000000"/>
          <w:sz w:val="28"/>
          <w:szCs w:val="28"/>
        </w:rPr>
        <w:t>Обращения - </w:t>
      </w:r>
      <w:r w:rsidR="0000041A" w:rsidRPr="003541A1">
        <w:rPr>
          <w:color w:val="000000"/>
          <w:sz w:val="28"/>
          <w:szCs w:val="28"/>
        </w:rPr>
        <w:t>слова или сочетания слов, называющие того, к кому обращаются с речью.</w:t>
      </w:r>
    </w:p>
    <w:p w:rsidR="0000041A" w:rsidRPr="003541A1" w:rsidRDefault="0000041A" w:rsidP="0000041A">
      <w:pPr>
        <w:pStyle w:val="a4"/>
        <w:shd w:val="clear" w:color="auto" w:fill="FFFFFF"/>
        <w:spacing w:before="0" w:beforeAutospacing="0" w:after="0" w:afterAutospacing="0"/>
        <w:jc w:val="center"/>
        <w:rPr>
          <w:color w:val="000000"/>
          <w:sz w:val="28"/>
          <w:szCs w:val="28"/>
        </w:rPr>
      </w:pPr>
      <w:r w:rsidRPr="003541A1">
        <w:rPr>
          <w:b/>
          <w:bCs/>
          <w:color w:val="000000"/>
          <w:sz w:val="28"/>
          <w:szCs w:val="28"/>
        </w:rPr>
        <w:t>Признаки обращений:</w:t>
      </w:r>
    </w:p>
    <w:p w:rsidR="0000041A" w:rsidRPr="003541A1" w:rsidRDefault="0000041A" w:rsidP="0000041A">
      <w:pPr>
        <w:pStyle w:val="a4"/>
        <w:shd w:val="clear" w:color="auto" w:fill="FFFFFF"/>
        <w:spacing w:before="0" w:beforeAutospacing="0" w:after="0" w:afterAutospacing="0"/>
        <w:rPr>
          <w:color w:val="000000"/>
          <w:sz w:val="28"/>
          <w:szCs w:val="28"/>
        </w:rPr>
      </w:pPr>
      <w:r w:rsidRPr="003541A1">
        <w:rPr>
          <w:color w:val="000000"/>
          <w:sz w:val="28"/>
          <w:szCs w:val="28"/>
        </w:rPr>
        <w:t>1. Оно называет</w:t>
      </w:r>
      <w:r w:rsidRPr="003541A1">
        <w:rPr>
          <w:i/>
          <w:iCs/>
          <w:color w:val="000000"/>
          <w:sz w:val="28"/>
          <w:szCs w:val="28"/>
        </w:rPr>
        <w:t> лицо</w:t>
      </w:r>
      <w:r w:rsidRPr="003541A1">
        <w:rPr>
          <w:color w:val="000000"/>
          <w:sz w:val="28"/>
          <w:szCs w:val="28"/>
        </w:rPr>
        <w:t>, к которому обращаются с речью.</w:t>
      </w:r>
    </w:p>
    <w:p w:rsidR="0000041A" w:rsidRPr="003541A1" w:rsidRDefault="0000041A" w:rsidP="0000041A">
      <w:pPr>
        <w:pStyle w:val="a4"/>
        <w:shd w:val="clear" w:color="auto" w:fill="FFFFFF"/>
        <w:spacing w:before="0" w:beforeAutospacing="0" w:after="0" w:afterAutospacing="0"/>
        <w:rPr>
          <w:color w:val="000000"/>
          <w:sz w:val="28"/>
          <w:szCs w:val="28"/>
        </w:rPr>
      </w:pPr>
      <w:r w:rsidRPr="003541A1">
        <w:rPr>
          <w:color w:val="000000"/>
          <w:sz w:val="28"/>
          <w:szCs w:val="28"/>
        </w:rPr>
        <w:t xml:space="preserve">2. </w:t>
      </w:r>
      <w:proofErr w:type="gramStart"/>
      <w:r w:rsidRPr="003541A1">
        <w:rPr>
          <w:color w:val="000000"/>
          <w:sz w:val="28"/>
          <w:szCs w:val="28"/>
        </w:rPr>
        <w:t>Адресатами речи могут выступать </w:t>
      </w:r>
      <w:r w:rsidRPr="003541A1">
        <w:rPr>
          <w:i/>
          <w:iCs/>
          <w:color w:val="000000"/>
          <w:sz w:val="28"/>
          <w:szCs w:val="28"/>
        </w:rPr>
        <w:t>фамилия, имя, отчество</w:t>
      </w:r>
      <w:r w:rsidRPr="003541A1">
        <w:rPr>
          <w:color w:val="000000"/>
          <w:sz w:val="28"/>
          <w:szCs w:val="28"/>
        </w:rPr>
        <w:t> лица; </w:t>
      </w:r>
      <w:r w:rsidRPr="003541A1">
        <w:rPr>
          <w:i/>
          <w:iCs/>
          <w:color w:val="000000"/>
          <w:sz w:val="28"/>
          <w:szCs w:val="28"/>
        </w:rPr>
        <w:t>наименование</w:t>
      </w:r>
      <w:r w:rsidRPr="003541A1">
        <w:rPr>
          <w:color w:val="000000"/>
          <w:sz w:val="28"/>
          <w:szCs w:val="28"/>
        </w:rPr>
        <w:t> лица </w:t>
      </w:r>
      <w:r w:rsidRPr="003541A1">
        <w:rPr>
          <w:i/>
          <w:iCs/>
          <w:color w:val="000000"/>
          <w:sz w:val="28"/>
          <w:szCs w:val="28"/>
        </w:rPr>
        <w:t>по роду занятий, возрасту, полу, занимаемой должности, месту жительства, национальной принадлежности, родственным и иным отношениям</w:t>
      </w:r>
      <w:r w:rsidRPr="003541A1">
        <w:rPr>
          <w:color w:val="000000"/>
          <w:sz w:val="28"/>
          <w:szCs w:val="28"/>
        </w:rPr>
        <w:t>; </w:t>
      </w:r>
      <w:r w:rsidRPr="003541A1">
        <w:rPr>
          <w:i/>
          <w:iCs/>
          <w:color w:val="000000"/>
          <w:sz w:val="28"/>
          <w:szCs w:val="28"/>
        </w:rPr>
        <w:t>кличка животного; неодушевленные предметы</w:t>
      </w:r>
      <w:r w:rsidRPr="003541A1">
        <w:rPr>
          <w:color w:val="000000"/>
          <w:sz w:val="28"/>
          <w:szCs w:val="28"/>
        </w:rPr>
        <w:t>.</w:t>
      </w:r>
      <w:proofErr w:type="gramEnd"/>
    </w:p>
    <w:p w:rsidR="0000041A" w:rsidRPr="003541A1" w:rsidRDefault="0000041A" w:rsidP="0000041A">
      <w:pPr>
        <w:pStyle w:val="a4"/>
        <w:shd w:val="clear" w:color="auto" w:fill="FFFFFF"/>
        <w:spacing w:before="0" w:beforeAutospacing="0" w:after="0" w:afterAutospacing="0"/>
        <w:rPr>
          <w:color w:val="000000"/>
          <w:sz w:val="28"/>
          <w:szCs w:val="28"/>
        </w:rPr>
      </w:pPr>
      <w:r w:rsidRPr="003541A1">
        <w:rPr>
          <w:color w:val="000000"/>
          <w:sz w:val="28"/>
          <w:szCs w:val="28"/>
        </w:rPr>
        <w:t xml:space="preserve">3. Обращение произносится чаще всего со звательной интонацией, но может быть восклицательная интонация, интонация </w:t>
      </w:r>
      <w:proofErr w:type="spellStart"/>
      <w:r w:rsidRPr="003541A1">
        <w:rPr>
          <w:color w:val="000000"/>
          <w:sz w:val="28"/>
          <w:szCs w:val="28"/>
        </w:rPr>
        <w:t>вводности</w:t>
      </w:r>
      <w:proofErr w:type="spellEnd"/>
      <w:r w:rsidRPr="003541A1">
        <w:rPr>
          <w:color w:val="000000"/>
          <w:sz w:val="28"/>
          <w:szCs w:val="28"/>
        </w:rPr>
        <w:t>, а также интонация, помогающая передать различные чувства и настроения говорящего.</w:t>
      </w:r>
    </w:p>
    <w:p w:rsidR="0000041A" w:rsidRPr="003541A1" w:rsidRDefault="0000041A" w:rsidP="0000041A">
      <w:pPr>
        <w:pStyle w:val="a4"/>
        <w:shd w:val="clear" w:color="auto" w:fill="FFFFFF"/>
        <w:spacing w:before="0" w:beforeAutospacing="0" w:after="0" w:afterAutospacing="0"/>
        <w:rPr>
          <w:color w:val="000000"/>
          <w:sz w:val="28"/>
          <w:szCs w:val="28"/>
        </w:rPr>
      </w:pPr>
      <w:r w:rsidRPr="003541A1">
        <w:rPr>
          <w:color w:val="000000"/>
          <w:sz w:val="28"/>
          <w:szCs w:val="28"/>
        </w:rPr>
        <w:t>4. Обращение </w:t>
      </w:r>
      <w:r w:rsidRPr="003541A1">
        <w:rPr>
          <w:i/>
          <w:iCs/>
          <w:color w:val="000000"/>
          <w:sz w:val="28"/>
          <w:szCs w:val="28"/>
        </w:rPr>
        <w:t>не является членом предложения</w:t>
      </w:r>
      <w:r w:rsidRPr="003541A1">
        <w:rPr>
          <w:color w:val="000000"/>
          <w:sz w:val="28"/>
          <w:szCs w:val="28"/>
        </w:rPr>
        <w:t>.</w:t>
      </w:r>
    </w:p>
    <w:p w:rsidR="0000041A" w:rsidRPr="003541A1" w:rsidRDefault="0000041A" w:rsidP="0000041A">
      <w:pPr>
        <w:pStyle w:val="a4"/>
        <w:shd w:val="clear" w:color="auto" w:fill="FFFFFF"/>
        <w:spacing w:before="0" w:beforeAutospacing="0" w:after="0" w:afterAutospacing="0"/>
        <w:rPr>
          <w:color w:val="000000"/>
          <w:sz w:val="28"/>
          <w:szCs w:val="28"/>
        </w:rPr>
      </w:pPr>
      <w:r w:rsidRPr="003541A1">
        <w:rPr>
          <w:color w:val="000000"/>
          <w:sz w:val="28"/>
          <w:szCs w:val="28"/>
        </w:rPr>
        <w:t>5. Чаще всего обращение употребляется в </w:t>
      </w:r>
      <w:r w:rsidRPr="003541A1">
        <w:rPr>
          <w:i/>
          <w:iCs/>
          <w:color w:val="000000"/>
          <w:sz w:val="28"/>
          <w:szCs w:val="28"/>
        </w:rPr>
        <w:t>форме именительного падежа</w:t>
      </w:r>
      <w:r w:rsidRPr="003541A1">
        <w:rPr>
          <w:color w:val="000000"/>
          <w:sz w:val="28"/>
          <w:szCs w:val="28"/>
        </w:rPr>
        <w:t>, однако могут встречаться и другие формы.</w:t>
      </w:r>
    </w:p>
    <w:p w:rsidR="0000041A" w:rsidRPr="003541A1" w:rsidRDefault="0000041A" w:rsidP="0000041A">
      <w:pPr>
        <w:pStyle w:val="a4"/>
        <w:shd w:val="clear" w:color="auto" w:fill="FFFFFF"/>
        <w:spacing w:before="0" w:beforeAutospacing="0" w:after="0" w:afterAutospacing="0"/>
        <w:rPr>
          <w:color w:val="000000"/>
          <w:sz w:val="28"/>
          <w:szCs w:val="28"/>
        </w:rPr>
      </w:pPr>
      <w:r w:rsidRPr="003541A1">
        <w:rPr>
          <w:color w:val="000000"/>
          <w:sz w:val="28"/>
          <w:szCs w:val="28"/>
        </w:rPr>
        <w:t>6. Обращения бывают </w:t>
      </w:r>
      <w:r w:rsidRPr="003541A1">
        <w:rPr>
          <w:i/>
          <w:iCs/>
          <w:color w:val="000000"/>
          <w:sz w:val="28"/>
          <w:szCs w:val="28"/>
        </w:rPr>
        <w:t>распространенные и нераспространенные.</w:t>
      </w:r>
    </w:p>
    <w:p w:rsidR="0000041A" w:rsidRPr="003541A1" w:rsidRDefault="0000041A" w:rsidP="0000041A">
      <w:pPr>
        <w:pStyle w:val="a4"/>
        <w:shd w:val="clear" w:color="auto" w:fill="FFFFFF"/>
        <w:spacing w:before="0" w:beforeAutospacing="0" w:after="0" w:afterAutospacing="0"/>
        <w:rPr>
          <w:color w:val="000000"/>
          <w:sz w:val="28"/>
          <w:szCs w:val="28"/>
        </w:rPr>
      </w:pPr>
    </w:p>
    <w:p w:rsidR="0000041A" w:rsidRPr="003541A1" w:rsidRDefault="0000041A" w:rsidP="0000041A">
      <w:pPr>
        <w:pStyle w:val="a4"/>
        <w:shd w:val="clear" w:color="auto" w:fill="FFFFFF"/>
        <w:spacing w:before="0" w:beforeAutospacing="0" w:after="0" w:afterAutospacing="0"/>
        <w:jc w:val="center"/>
        <w:rPr>
          <w:color w:val="000000"/>
          <w:sz w:val="28"/>
          <w:szCs w:val="28"/>
        </w:rPr>
      </w:pPr>
      <w:r w:rsidRPr="003541A1">
        <w:rPr>
          <w:b/>
          <w:bCs/>
          <w:color w:val="000000"/>
          <w:sz w:val="28"/>
          <w:szCs w:val="28"/>
        </w:rPr>
        <w:t>Знаки препинания при обращениях.</w:t>
      </w:r>
    </w:p>
    <w:p w:rsidR="0000041A" w:rsidRPr="003541A1" w:rsidRDefault="0000041A" w:rsidP="0000041A">
      <w:pPr>
        <w:pStyle w:val="a4"/>
        <w:shd w:val="clear" w:color="auto" w:fill="FFFFFF"/>
        <w:spacing w:before="0" w:beforeAutospacing="0" w:after="0" w:afterAutospacing="0"/>
        <w:rPr>
          <w:color w:val="000000"/>
          <w:sz w:val="28"/>
          <w:szCs w:val="28"/>
        </w:rPr>
      </w:pPr>
      <w:r w:rsidRPr="003541A1">
        <w:rPr>
          <w:color w:val="000000"/>
          <w:sz w:val="28"/>
          <w:szCs w:val="28"/>
        </w:rPr>
        <w:t>1. Обращения выделяются запятыми: </w:t>
      </w:r>
      <w:r w:rsidRPr="003541A1">
        <w:rPr>
          <w:b/>
          <w:bCs/>
          <w:i/>
          <w:iCs/>
          <w:color w:val="000000"/>
          <w:sz w:val="28"/>
          <w:szCs w:val="28"/>
        </w:rPr>
        <w:t>Дорогие гости,</w:t>
      </w:r>
      <w:r w:rsidRPr="003541A1">
        <w:rPr>
          <w:i/>
          <w:iCs/>
          <w:color w:val="000000"/>
          <w:sz w:val="28"/>
          <w:szCs w:val="28"/>
        </w:rPr>
        <w:t> милости просим за стол.</w:t>
      </w:r>
    </w:p>
    <w:p w:rsidR="0000041A" w:rsidRPr="003541A1" w:rsidRDefault="0000041A" w:rsidP="0000041A">
      <w:pPr>
        <w:pStyle w:val="a4"/>
        <w:shd w:val="clear" w:color="auto" w:fill="FFFFFF"/>
        <w:spacing w:before="0" w:beforeAutospacing="0" w:after="0" w:afterAutospacing="0"/>
        <w:rPr>
          <w:color w:val="000000"/>
          <w:sz w:val="28"/>
          <w:szCs w:val="28"/>
        </w:rPr>
      </w:pPr>
      <w:r w:rsidRPr="003541A1">
        <w:rPr>
          <w:color w:val="000000"/>
          <w:sz w:val="28"/>
          <w:szCs w:val="28"/>
        </w:rPr>
        <w:t>2. Если обращение стоит в начале предложения и произносится с восклицательной интонацией, после него ставится восклицательный знак: </w:t>
      </w:r>
      <w:r w:rsidRPr="003541A1">
        <w:rPr>
          <w:b/>
          <w:bCs/>
          <w:i/>
          <w:iCs/>
          <w:color w:val="000000"/>
          <w:sz w:val="28"/>
          <w:szCs w:val="28"/>
        </w:rPr>
        <w:t>Старик!</w:t>
      </w:r>
      <w:r w:rsidRPr="003541A1">
        <w:rPr>
          <w:i/>
          <w:iCs/>
          <w:color w:val="000000"/>
          <w:sz w:val="28"/>
          <w:szCs w:val="28"/>
        </w:rPr>
        <w:t> О прежнем позабудь.</w:t>
      </w:r>
    </w:p>
    <w:p w:rsidR="0000041A" w:rsidRPr="003541A1" w:rsidRDefault="0000041A" w:rsidP="0000041A">
      <w:pPr>
        <w:pStyle w:val="a4"/>
        <w:shd w:val="clear" w:color="auto" w:fill="FFFFFF"/>
        <w:spacing w:before="0" w:beforeAutospacing="0" w:after="0" w:afterAutospacing="0"/>
        <w:rPr>
          <w:color w:val="000000"/>
          <w:sz w:val="28"/>
          <w:szCs w:val="28"/>
        </w:rPr>
      </w:pPr>
      <w:r w:rsidRPr="003541A1">
        <w:rPr>
          <w:color w:val="000000"/>
          <w:sz w:val="28"/>
          <w:szCs w:val="28"/>
        </w:rPr>
        <w:t>3. Частица</w:t>
      </w:r>
      <w:proofErr w:type="gramStart"/>
      <w:r w:rsidRPr="003541A1">
        <w:rPr>
          <w:color w:val="000000"/>
          <w:sz w:val="28"/>
          <w:szCs w:val="28"/>
        </w:rPr>
        <w:t xml:space="preserve"> О</w:t>
      </w:r>
      <w:proofErr w:type="gramEnd"/>
      <w:r w:rsidRPr="003541A1">
        <w:rPr>
          <w:color w:val="000000"/>
          <w:sz w:val="28"/>
          <w:szCs w:val="28"/>
        </w:rPr>
        <w:t xml:space="preserve"> не отделяется от обращения никаким знаком: </w:t>
      </w:r>
      <w:r w:rsidRPr="003541A1">
        <w:rPr>
          <w:b/>
          <w:bCs/>
          <w:i/>
          <w:iCs/>
          <w:color w:val="000000"/>
          <w:sz w:val="28"/>
          <w:szCs w:val="28"/>
        </w:rPr>
        <w:t>О мой милый,</w:t>
      </w:r>
      <w:r w:rsidRPr="003541A1">
        <w:rPr>
          <w:i/>
          <w:iCs/>
          <w:color w:val="000000"/>
          <w:sz w:val="28"/>
          <w:szCs w:val="28"/>
        </w:rPr>
        <w:t> </w:t>
      </w:r>
      <w:r w:rsidRPr="003541A1">
        <w:rPr>
          <w:b/>
          <w:bCs/>
          <w:i/>
          <w:iCs/>
          <w:color w:val="000000"/>
          <w:sz w:val="28"/>
          <w:szCs w:val="28"/>
        </w:rPr>
        <w:t>прекрасный сад!..</w:t>
      </w:r>
    </w:p>
    <w:p w:rsidR="0000041A" w:rsidRPr="003541A1" w:rsidRDefault="0000041A" w:rsidP="0000041A">
      <w:pPr>
        <w:pStyle w:val="a4"/>
        <w:shd w:val="clear" w:color="auto" w:fill="FFFFFF"/>
        <w:spacing w:before="0" w:beforeAutospacing="0" w:after="0" w:afterAutospacing="0"/>
        <w:rPr>
          <w:color w:val="000000"/>
          <w:sz w:val="28"/>
          <w:szCs w:val="28"/>
        </w:rPr>
      </w:pPr>
      <w:r w:rsidRPr="003541A1">
        <w:rPr>
          <w:color w:val="000000"/>
          <w:sz w:val="28"/>
          <w:szCs w:val="28"/>
        </w:rPr>
        <w:t>4. Если</w:t>
      </w:r>
      <w:proofErr w:type="gramStart"/>
      <w:r w:rsidRPr="003541A1">
        <w:rPr>
          <w:color w:val="000000"/>
          <w:sz w:val="28"/>
          <w:szCs w:val="28"/>
        </w:rPr>
        <w:t xml:space="preserve"> О</w:t>
      </w:r>
      <w:proofErr w:type="gramEnd"/>
      <w:r w:rsidRPr="003541A1">
        <w:rPr>
          <w:color w:val="000000"/>
          <w:sz w:val="28"/>
          <w:szCs w:val="28"/>
        </w:rPr>
        <w:t xml:space="preserve"> = «АХ», то запятая ставится: </w:t>
      </w:r>
      <w:r w:rsidRPr="003541A1">
        <w:rPr>
          <w:b/>
          <w:bCs/>
          <w:i/>
          <w:iCs/>
          <w:color w:val="000000"/>
          <w:sz w:val="28"/>
          <w:szCs w:val="28"/>
        </w:rPr>
        <w:t>О, дети,</w:t>
      </w:r>
      <w:r w:rsidRPr="003541A1">
        <w:rPr>
          <w:i/>
          <w:iCs/>
          <w:color w:val="000000"/>
          <w:sz w:val="28"/>
          <w:szCs w:val="28"/>
        </w:rPr>
        <w:t> зачем вы так шумите!</w:t>
      </w:r>
    </w:p>
    <w:p w:rsidR="0000041A" w:rsidRPr="003541A1" w:rsidRDefault="0000041A" w:rsidP="0000041A">
      <w:pPr>
        <w:pStyle w:val="a4"/>
        <w:shd w:val="clear" w:color="auto" w:fill="FFFFFF"/>
        <w:spacing w:before="0" w:beforeAutospacing="0" w:after="0" w:afterAutospacing="0"/>
        <w:rPr>
          <w:color w:val="000000"/>
          <w:sz w:val="28"/>
          <w:szCs w:val="28"/>
        </w:rPr>
      </w:pPr>
      <w:r w:rsidRPr="003541A1">
        <w:rPr>
          <w:color w:val="000000"/>
          <w:sz w:val="28"/>
          <w:szCs w:val="28"/>
        </w:rPr>
        <w:t>5. Сравните:</w:t>
      </w:r>
    </w:p>
    <w:p w:rsidR="0000041A" w:rsidRPr="003541A1" w:rsidRDefault="0000041A" w:rsidP="0000041A">
      <w:pPr>
        <w:pStyle w:val="a4"/>
        <w:shd w:val="clear" w:color="auto" w:fill="FFFFFF"/>
        <w:spacing w:before="0" w:beforeAutospacing="0" w:after="0" w:afterAutospacing="0"/>
        <w:rPr>
          <w:color w:val="000000"/>
          <w:sz w:val="28"/>
          <w:szCs w:val="28"/>
        </w:rPr>
      </w:pPr>
      <w:r w:rsidRPr="003541A1">
        <w:rPr>
          <w:b/>
          <w:bCs/>
          <w:i/>
          <w:iCs/>
          <w:color w:val="000000"/>
          <w:sz w:val="28"/>
          <w:szCs w:val="28"/>
        </w:rPr>
        <w:t>Нина, а Нина,</w:t>
      </w:r>
      <w:r w:rsidRPr="003541A1">
        <w:rPr>
          <w:i/>
          <w:iCs/>
          <w:color w:val="000000"/>
          <w:sz w:val="28"/>
          <w:szCs w:val="28"/>
        </w:rPr>
        <w:t> </w:t>
      </w:r>
      <w:proofErr w:type="gramStart"/>
      <w:r w:rsidRPr="003541A1">
        <w:rPr>
          <w:i/>
          <w:iCs/>
          <w:color w:val="000000"/>
          <w:sz w:val="28"/>
          <w:szCs w:val="28"/>
        </w:rPr>
        <w:t>поди</w:t>
      </w:r>
      <w:proofErr w:type="gramEnd"/>
      <w:r w:rsidRPr="003541A1">
        <w:rPr>
          <w:i/>
          <w:iCs/>
          <w:color w:val="000000"/>
          <w:sz w:val="28"/>
          <w:szCs w:val="28"/>
        </w:rPr>
        <w:t xml:space="preserve"> сюда. – </w:t>
      </w:r>
      <w:r w:rsidRPr="003541A1">
        <w:rPr>
          <w:b/>
          <w:bCs/>
          <w:i/>
          <w:iCs/>
          <w:color w:val="000000"/>
          <w:sz w:val="28"/>
          <w:szCs w:val="28"/>
        </w:rPr>
        <w:t>А, Васька!..</w:t>
      </w:r>
    </w:p>
    <w:p w:rsidR="0000041A" w:rsidRPr="003541A1" w:rsidRDefault="0000041A" w:rsidP="0000041A">
      <w:pPr>
        <w:pStyle w:val="a4"/>
        <w:shd w:val="clear" w:color="auto" w:fill="FFFFFF"/>
        <w:spacing w:before="0" w:beforeAutospacing="0" w:after="0" w:afterAutospacing="0"/>
        <w:rPr>
          <w:color w:val="000000"/>
          <w:sz w:val="28"/>
          <w:szCs w:val="28"/>
        </w:rPr>
      </w:pPr>
      <w:r w:rsidRPr="003541A1">
        <w:rPr>
          <w:color w:val="000000"/>
          <w:sz w:val="28"/>
          <w:szCs w:val="28"/>
        </w:rPr>
        <w:t>6. Между обращениями, связанными неповторяющимися союзами, запятая не ставится: </w:t>
      </w:r>
      <w:r w:rsidRPr="003541A1">
        <w:rPr>
          <w:i/>
          <w:iCs/>
          <w:color w:val="000000"/>
          <w:sz w:val="28"/>
          <w:szCs w:val="28"/>
        </w:rPr>
        <w:t>Здравствуй, </w:t>
      </w:r>
      <w:r w:rsidRPr="003541A1">
        <w:rPr>
          <w:b/>
          <w:bCs/>
          <w:i/>
          <w:iCs/>
          <w:color w:val="000000"/>
          <w:sz w:val="28"/>
          <w:szCs w:val="28"/>
        </w:rPr>
        <w:t>солнце да утро веселое!</w:t>
      </w:r>
    </w:p>
    <w:p w:rsidR="0000041A" w:rsidRDefault="0000041A" w:rsidP="005843A5">
      <w:pPr>
        <w:pStyle w:val="a4"/>
        <w:spacing w:before="0" w:beforeAutospacing="0" w:after="0" w:afterAutospacing="0"/>
        <w:rPr>
          <w:b/>
          <w:sz w:val="28"/>
          <w:szCs w:val="28"/>
        </w:rPr>
      </w:pPr>
    </w:p>
    <w:p w:rsidR="003541A1" w:rsidRDefault="00EF0E76" w:rsidP="005843A5">
      <w:pPr>
        <w:pStyle w:val="a4"/>
        <w:spacing w:before="0" w:beforeAutospacing="0" w:after="0" w:afterAutospacing="0"/>
        <w:rPr>
          <w:b/>
          <w:bCs/>
          <w:color w:val="000000"/>
          <w:sz w:val="27"/>
          <w:szCs w:val="27"/>
        </w:rPr>
      </w:pPr>
      <w:r>
        <w:rPr>
          <w:b/>
          <w:sz w:val="28"/>
          <w:szCs w:val="28"/>
        </w:rPr>
        <w:t>2</w:t>
      </w:r>
      <w:r w:rsidR="005843A5">
        <w:rPr>
          <w:b/>
          <w:sz w:val="28"/>
          <w:szCs w:val="28"/>
        </w:rPr>
        <w:t>.</w:t>
      </w:r>
      <w:r w:rsidR="00F93C35" w:rsidRPr="00F93C35">
        <w:rPr>
          <w:b/>
          <w:sz w:val="28"/>
          <w:szCs w:val="28"/>
        </w:rPr>
        <w:t>Выполните практическое задание по теме.</w:t>
      </w:r>
      <w:r w:rsidR="005843A5" w:rsidRPr="005843A5">
        <w:rPr>
          <w:b/>
          <w:bCs/>
          <w:color w:val="000000"/>
          <w:sz w:val="27"/>
          <w:szCs w:val="27"/>
        </w:rPr>
        <w:t xml:space="preserve"> </w:t>
      </w:r>
    </w:p>
    <w:p w:rsidR="003541A1" w:rsidRDefault="005843A5" w:rsidP="003541A1">
      <w:pPr>
        <w:pStyle w:val="a4"/>
        <w:spacing w:before="0" w:beforeAutospacing="0" w:after="0" w:afterAutospacing="0"/>
        <w:rPr>
          <w:rFonts w:ascii="Verdana" w:hAnsi="Verdana"/>
          <w:color w:val="302030"/>
          <w:sz w:val="28"/>
          <w:szCs w:val="28"/>
        </w:rPr>
      </w:pPr>
      <w:r w:rsidRPr="003541A1">
        <w:rPr>
          <w:b/>
          <w:bCs/>
          <w:color w:val="000000"/>
          <w:sz w:val="28"/>
          <w:szCs w:val="28"/>
        </w:rPr>
        <w:lastRenderedPageBreak/>
        <w:t xml:space="preserve"> </w:t>
      </w:r>
      <w:r w:rsidR="003541A1" w:rsidRPr="00F93C35">
        <w:rPr>
          <w:b/>
          <w:color w:val="000000"/>
          <w:sz w:val="28"/>
          <w:szCs w:val="28"/>
        </w:rPr>
        <w:t>Задание №1</w:t>
      </w:r>
      <w:r w:rsidR="003541A1" w:rsidRPr="009B7CA0">
        <w:rPr>
          <w:rFonts w:ascii="Verdana" w:hAnsi="Verdana"/>
          <w:color w:val="302030"/>
          <w:sz w:val="28"/>
          <w:szCs w:val="28"/>
        </w:rPr>
        <w:t xml:space="preserve"> </w:t>
      </w:r>
    </w:p>
    <w:p w:rsidR="005843A5" w:rsidRPr="003541A1" w:rsidRDefault="005843A5" w:rsidP="005843A5">
      <w:pPr>
        <w:pStyle w:val="a4"/>
        <w:spacing w:before="0" w:beforeAutospacing="0" w:after="0" w:afterAutospacing="0"/>
        <w:rPr>
          <w:b/>
          <w:bCs/>
          <w:color w:val="000000"/>
          <w:sz w:val="28"/>
          <w:szCs w:val="28"/>
        </w:rPr>
      </w:pPr>
    </w:p>
    <w:p w:rsidR="003541A1" w:rsidRPr="003541A1" w:rsidRDefault="003541A1" w:rsidP="003541A1">
      <w:pPr>
        <w:pStyle w:val="a4"/>
        <w:shd w:val="clear" w:color="auto" w:fill="FFFFFF"/>
        <w:spacing w:before="0" w:beforeAutospacing="0" w:after="0" w:afterAutospacing="0"/>
        <w:rPr>
          <w:color w:val="000000"/>
          <w:sz w:val="28"/>
          <w:szCs w:val="28"/>
        </w:rPr>
      </w:pPr>
      <w:r w:rsidRPr="003541A1">
        <w:rPr>
          <w:b/>
          <w:bCs/>
          <w:color w:val="000000"/>
          <w:sz w:val="28"/>
          <w:szCs w:val="28"/>
        </w:rPr>
        <w:t>1. Расставьте знаки препинания, выделите обращения. Укажите, какие обращения распространенные, а какие нераспространенные.</w:t>
      </w:r>
    </w:p>
    <w:p w:rsidR="003541A1" w:rsidRPr="003541A1" w:rsidRDefault="003541A1" w:rsidP="003541A1">
      <w:pPr>
        <w:pStyle w:val="a4"/>
        <w:shd w:val="clear" w:color="auto" w:fill="FFFFFF"/>
        <w:spacing w:before="0" w:beforeAutospacing="0" w:after="0" w:afterAutospacing="0"/>
        <w:rPr>
          <w:color w:val="000000"/>
          <w:sz w:val="28"/>
          <w:szCs w:val="28"/>
        </w:rPr>
      </w:pPr>
      <w:r w:rsidRPr="003541A1">
        <w:rPr>
          <w:color w:val="000000"/>
          <w:sz w:val="28"/>
          <w:szCs w:val="28"/>
        </w:rPr>
        <w:t>1. Положение мои дорогие не меняется.</w:t>
      </w:r>
    </w:p>
    <w:p w:rsidR="003541A1" w:rsidRPr="003541A1" w:rsidRDefault="003541A1" w:rsidP="003541A1">
      <w:pPr>
        <w:pStyle w:val="a4"/>
        <w:shd w:val="clear" w:color="auto" w:fill="FFFFFF"/>
        <w:spacing w:before="0" w:beforeAutospacing="0" w:after="0" w:afterAutospacing="0"/>
        <w:rPr>
          <w:color w:val="000000"/>
          <w:sz w:val="28"/>
          <w:szCs w:val="28"/>
        </w:rPr>
      </w:pPr>
      <w:r w:rsidRPr="003541A1">
        <w:rPr>
          <w:color w:val="000000"/>
          <w:sz w:val="28"/>
          <w:szCs w:val="28"/>
        </w:rPr>
        <w:t xml:space="preserve">2. Надеюсь любезнейший </w:t>
      </w:r>
      <w:proofErr w:type="spellStart"/>
      <w:r w:rsidRPr="003541A1">
        <w:rPr>
          <w:color w:val="000000"/>
          <w:sz w:val="28"/>
          <w:szCs w:val="28"/>
        </w:rPr>
        <w:t>Нурлан</w:t>
      </w:r>
      <w:proofErr w:type="spellEnd"/>
      <w:r w:rsidRPr="003541A1">
        <w:rPr>
          <w:color w:val="000000"/>
          <w:sz w:val="28"/>
          <w:szCs w:val="28"/>
        </w:rPr>
        <w:t xml:space="preserve"> </w:t>
      </w:r>
      <w:proofErr w:type="spellStart"/>
      <w:proofErr w:type="gramStart"/>
      <w:r w:rsidRPr="003541A1">
        <w:rPr>
          <w:color w:val="000000"/>
          <w:sz w:val="28"/>
          <w:szCs w:val="28"/>
        </w:rPr>
        <w:t>Алиевич</w:t>
      </w:r>
      <w:proofErr w:type="spellEnd"/>
      <w:proofErr w:type="gramEnd"/>
      <w:r w:rsidRPr="003541A1">
        <w:rPr>
          <w:color w:val="000000"/>
          <w:sz w:val="28"/>
          <w:szCs w:val="28"/>
        </w:rPr>
        <w:t xml:space="preserve"> что вы не соскучитесь у нас.</w:t>
      </w:r>
    </w:p>
    <w:p w:rsidR="003541A1" w:rsidRPr="003541A1" w:rsidRDefault="003541A1" w:rsidP="003541A1">
      <w:pPr>
        <w:pStyle w:val="a4"/>
        <w:shd w:val="clear" w:color="auto" w:fill="FFFFFF"/>
        <w:spacing w:before="0" w:beforeAutospacing="0" w:after="0" w:afterAutospacing="0"/>
        <w:rPr>
          <w:color w:val="000000"/>
          <w:sz w:val="28"/>
          <w:szCs w:val="28"/>
        </w:rPr>
      </w:pPr>
      <w:r w:rsidRPr="003541A1">
        <w:rPr>
          <w:color w:val="000000"/>
          <w:sz w:val="28"/>
          <w:szCs w:val="28"/>
        </w:rPr>
        <w:t xml:space="preserve">3. Я пригласил вас господа с </w:t>
      </w:r>
      <w:proofErr w:type="gramStart"/>
      <w:r w:rsidRPr="003541A1">
        <w:rPr>
          <w:color w:val="000000"/>
          <w:sz w:val="28"/>
          <w:szCs w:val="28"/>
        </w:rPr>
        <w:t>тем</w:t>
      </w:r>
      <w:proofErr w:type="gramEnd"/>
      <w:r w:rsidRPr="003541A1">
        <w:rPr>
          <w:color w:val="000000"/>
          <w:sz w:val="28"/>
          <w:szCs w:val="28"/>
        </w:rPr>
        <w:t xml:space="preserve"> чтобы сообщить вам пренеприятное известие.</w:t>
      </w:r>
    </w:p>
    <w:p w:rsidR="003541A1" w:rsidRPr="003541A1" w:rsidRDefault="003541A1" w:rsidP="003541A1">
      <w:pPr>
        <w:pStyle w:val="a4"/>
        <w:shd w:val="clear" w:color="auto" w:fill="FFFFFF"/>
        <w:spacing w:before="0" w:beforeAutospacing="0" w:after="0" w:afterAutospacing="0"/>
        <w:rPr>
          <w:color w:val="000000"/>
          <w:sz w:val="28"/>
          <w:szCs w:val="28"/>
        </w:rPr>
      </w:pPr>
      <w:r w:rsidRPr="003541A1">
        <w:rPr>
          <w:color w:val="000000"/>
          <w:sz w:val="28"/>
          <w:szCs w:val="28"/>
        </w:rPr>
        <w:t>4. Вы сударь камень сударь лед.</w:t>
      </w:r>
    </w:p>
    <w:p w:rsidR="003541A1" w:rsidRPr="003541A1" w:rsidRDefault="003541A1" w:rsidP="003541A1">
      <w:pPr>
        <w:pStyle w:val="a4"/>
        <w:shd w:val="clear" w:color="auto" w:fill="FFFFFF"/>
        <w:spacing w:before="0" w:beforeAutospacing="0" w:after="0" w:afterAutospacing="0"/>
        <w:rPr>
          <w:color w:val="000000"/>
          <w:sz w:val="28"/>
          <w:szCs w:val="28"/>
        </w:rPr>
      </w:pPr>
      <w:r w:rsidRPr="003541A1">
        <w:rPr>
          <w:color w:val="000000"/>
          <w:sz w:val="28"/>
          <w:szCs w:val="28"/>
        </w:rPr>
        <w:t xml:space="preserve">5. Клен ты мой опавший клен заледенелый что </w:t>
      </w:r>
      <w:proofErr w:type="gramStart"/>
      <w:r w:rsidRPr="003541A1">
        <w:rPr>
          <w:color w:val="000000"/>
          <w:sz w:val="28"/>
          <w:szCs w:val="28"/>
        </w:rPr>
        <w:t>стоишь</w:t>
      </w:r>
      <w:proofErr w:type="gramEnd"/>
      <w:r w:rsidRPr="003541A1">
        <w:rPr>
          <w:color w:val="000000"/>
          <w:sz w:val="28"/>
          <w:szCs w:val="28"/>
        </w:rPr>
        <w:t xml:space="preserve"> нагнувшись под метелью белой?</w:t>
      </w:r>
    </w:p>
    <w:p w:rsidR="003541A1" w:rsidRPr="003541A1" w:rsidRDefault="003541A1" w:rsidP="003541A1">
      <w:pPr>
        <w:pStyle w:val="a4"/>
        <w:shd w:val="clear" w:color="auto" w:fill="FFFFFF"/>
        <w:spacing w:before="0" w:beforeAutospacing="0" w:after="0" w:afterAutospacing="0"/>
        <w:rPr>
          <w:color w:val="000000"/>
          <w:sz w:val="28"/>
          <w:szCs w:val="28"/>
        </w:rPr>
      </w:pPr>
      <w:r w:rsidRPr="003541A1">
        <w:rPr>
          <w:color w:val="000000"/>
          <w:sz w:val="28"/>
          <w:szCs w:val="28"/>
        </w:rPr>
        <w:t>6. Цвети наш сад и лес шуми листвою.</w:t>
      </w:r>
    </w:p>
    <w:p w:rsidR="003541A1" w:rsidRPr="003541A1" w:rsidRDefault="003541A1" w:rsidP="003541A1">
      <w:pPr>
        <w:pStyle w:val="a4"/>
        <w:shd w:val="clear" w:color="auto" w:fill="FFFFFF"/>
        <w:spacing w:before="0" w:beforeAutospacing="0" w:after="0" w:afterAutospacing="0"/>
        <w:rPr>
          <w:color w:val="000000"/>
          <w:sz w:val="28"/>
          <w:szCs w:val="28"/>
        </w:rPr>
      </w:pPr>
      <w:r w:rsidRPr="003541A1">
        <w:rPr>
          <w:color w:val="000000"/>
          <w:sz w:val="28"/>
          <w:szCs w:val="28"/>
        </w:rPr>
        <w:t xml:space="preserve">7. </w:t>
      </w:r>
      <w:proofErr w:type="gramStart"/>
      <w:r w:rsidRPr="003541A1">
        <w:rPr>
          <w:color w:val="000000"/>
          <w:sz w:val="28"/>
          <w:szCs w:val="28"/>
        </w:rPr>
        <w:t>Я</w:t>
      </w:r>
      <w:proofErr w:type="gramEnd"/>
      <w:r w:rsidRPr="003541A1">
        <w:rPr>
          <w:color w:val="000000"/>
          <w:sz w:val="28"/>
          <w:szCs w:val="28"/>
        </w:rPr>
        <w:t xml:space="preserve"> пожалуй поеду </w:t>
      </w:r>
      <w:proofErr w:type="spellStart"/>
      <w:r w:rsidRPr="003541A1">
        <w:rPr>
          <w:color w:val="000000"/>
          <w:sz w:val="28"/>
          <w:szCs w:val="28"/>
        </w:rPr>
        <w:t>Кымбат</w:t>
      </w:r>
      <w:proofErr w:type="spellEnd"/>
      <w:r w:rsidRPr="003541A1">
        <w:rPr>
          <w:color w:val="000000"/>
          <w:sz w:val="28"/>
          <w:szCs w:val="28"/>
        </w:rPr>
        <w:t>.</w:t>
      </w:r>
    </w:p>
    <w:p w:rsidR="003541A1" w:rsidRPr="003541A1" w:rsidRDefault="003541A1" w:rsidP="003541A1">
      <w:pPr>
        <w:pStyle w:val="a4"/>
        <w:shd w:val="clear" w:color="auto" w:fill="FFFFFF"/>
        <w:spacing w:before="0" w:beforeAutospacing="0" w:after="0" w:afterAutospacing="0"/>
        <w:rPr>
          <w:color w:val="000000"/>
          <w:sz w:val="28"/>
          <w:szCs w:val="28"/>
        </w:rPr>
      </w:pPr>
      <w:r w:rsidRPr="003541A1">
        <w:rPr>
          <w:color w:val="000000"/>
          <w:sz w:val="28"/>
          <w:szCs w:val="28"/>
        </w:rPr>
        <w:t>8. Сияй-сияй прощальный свет любви последней любви вечерней.</w:t>
      </w:r>
    </w:p>
    <w:p w:rsidR="003541A1" w:rsidRPr="003541A1" w:rsidRDefault="003541A1" w:rsidP="003541A1">
      <w:pPr>
        <w:pStyle w:val="a4"/>
        <w:shd w:val="clear" w:color="auto" w:fill="FFFFFF"/>
        <w:spacing w:before="0" w:beforeAutospacing="0" w:after="0" w:afterAutospacing="0"/>
        <w:rPr>
          <w:color w:val="000000"/>
          <w:sz w:val="28"/>
          <w:szCs w:val="28"/>
        </w:rPr>
      </w:pPr>
      <w:r w:rsidRPr="003541A1">
        <w:rPr>
          <w:color w:val="000000"/>
          <w:sz w:val="28"/>
          <w:szCs w:val="28"/>
        </w:rPr>
        <w:t xml:space="preserve">9. </w:t>
      </w:r>
      <w:proofErr w:type="gramStart"/>
      <w:r w:rsidRPr="003541A1">
        <w:rPr>
          <w:color w:val="000000"/>
          <w:sz w:val="28"/>
          <w:szCs w:val="28"/>
        </w:rPr>
        <w:t>Думайте</w:t>
      </w:r>
      <w:proofErr w:type="gramEnd"/>
      <w:r w:rsidRPr="003541A1">
        <w:rPr>
          <w:color w:val="000000"/>
          <w:sz w:val="28"/>
          <w:szCs w:val="28"/>
        </w:rPr>
        <w:t xml:space="preserve"> что хотите проницательный читатель.</w:t>
      </w:r>
    </w:p>
    <w:p w:rsidR="003541A1" w:rsidRPr="003541A1" w:rsidRDefault="003541A1" w:rsidP="003541A1">
      <w:pPr>
        <w:pStyle w:val="a4"/>
        <w:shd w:val="clear" w:color="auto" w:fill="FFFFFF"/>
        <w:spacing w:before="0" w:beforeAutospacing="0" w:after="0" w:afterAutospacing="0"/>
        <w:rPr>
          <w:color w:val="000000"/>
          <w:sz w:val="28"/>
          <w:szCs w:val="28"/>
        </w:rPr>
      </w:pPr>
      <w:r w:rsidRPr="003541A1">
        <w:rPr>
          <w:color w:val="000000"/>
          <w:sz w:val="28"/>
          <w:szCs w:val="28"/>
        </w:rPr>
        <w:t xml:space="preserve">10. От вас мои юные друзья требуется прилежание учеба да любовное внимание к общественным </w:t>
      </w:r>
      <w:proofErr w:type="gramStart"/>
      <w:r w:rsidRPr="003541A1">
        <w:rPr>
          <w:color w:val="000000"/>
          <w:sz w:val="28"/>
          <w:szCs w:val="28"/>
        </w:rPr>
        <w:t>ценностям</w:t>
      </w:r>
      <w:proofErr w:type="gramEnd"/>
      <w:r w:rsidRPr="003541A1">
        <w:rPr>
          <w:color w:val="000000"/>
          <w:sz w:val="28"/>
          <w:szCs w:val="28"/>
        </w:rPr>
        <w:t xml:space="preserve"> лежащим в поле вашего зрения.</w:t>
      </w:r>
    </w:p>
    <w:p w:rsidR="008F6C02" w:rsidRDefault="008F6C02" w:rsidP="008F6C02">
      <w:pPr>
        <w:pStyle w:val="a4"/>
        <w:spacing w:before="0" w:beforeAutospacing="0" w:after="0" w:afterAutospacing="0"/>
        <w:rPr>
          <w:b/>
          <w:color w:val="000000"/>
          <w:sz w:val="28"/>
          <w:szCs w:val="28"/>
        </w:rPr>
      </w:pPr>
    </w:p>
    <w:p w:rsidR="008F6C02" w:rsidRDefault="008F6C02" w:rsidP="008F6C02">
      <w:pPr>
        <w:pStyle w:val="a4"/>
        <w:spacing w:before="0" w:beforeAutospacing="0" w:after="0" w:afterAutospacing="0"/>
        <w:rPr>
          <w:rFonts w:ascii="Verdana" w:hAnsi="Verdana"/>
          <w:color w:val="302030"/>
          <w:sz w:val="28"/>
          <w:szCs w:val="28"/>
        </w:rPr>
      </w:pPr>
      <w:r w:rsidRPr="00F93C35">
        <w:rPr>
          <w:b/>
          <w:color w:val="000000"/>
          <w:sz w:val="28"/>
          <w:szCs w:val="28"/>
        </w:rPr>
        <w:t>Задание №</w:t>
      </w:r>
      <w:r>
        <w:rPr>
          <w:b/>
          <w:color w:val="000000"/>
          <w:sz w:val="28"/>
          <w:szCs w:val="28"/>
        </w:rPr>
        <w:t>2</w:t>
      </w:r>
      <w:r w:rsidRPr="009B7CA0">
        <w:rPr>
          <w:rFonts w:ascii="Verdana" w:hAnsi="Verdana"/>
          <w:color w:val="302030"/>
          <w:sz w:val="28"/>
          <w:szCs w:val="28"/>
        </w:rPr>
        <w:t xml:space="preserve"> </w:t>
      </w:r>
    </w:p>
    <w:p w:rsidR="003541A1" w:rsidRPr="003541A1" w:rsidRDefault="003541A1" w:rsidP="003541A1">
      <w:pPr>
        <w:pStyle w:val="a4"/>
        <w:shd w:val="clear" w:color="auto" w:fill="FFFFFF"/>
        <w:spacing w:before="0" w:beforeAutospacing="0" w:after="0" w:afterAutospacing="0"/>
        <w:rPr>
          <w:color w:val="000000"/>
          <w:sz w:val="28"/>
          <w:szCs w:val="28"/>
        </w:rPr>
      </w:pPr>
      <w:r w:rsidRPr="003541A1">
        <w:rPr>
          <w:b/>
          <w:bCs/>
          <w:color w:val="000000"/>
          <w:sz w:val="28"/>
          <w:szCs w:val="28"/>
        </w:rPr>
        <w:t>2. Расставить знаки препинания, выделить вводные конструкции. Укажите значение вводной конструкции. Назвать вводные предложения.</w:t>
      </w:r>
    </w:p>
    <w:p w:rsidR="003541A1" w:rsidRPr="003541A1" w:rsidRDefault="003541A1" w:rsidP="003541A1">
      <w:pPr>
        <w:pStyle w:val="a4"/>
        <w:shd w:val="clear" w:color="auto" w:fill="FFFFFF"/>
        <w:spacing w:before="0" w:beforeAutospacing="0" w:after="0" w:afterAutospacing="0"/>
        <w:rPr>
          <w:color w:val="000000"/>
          <w:sz w:val="28"/>
          <w:szCs w:val="28"/>
        </w:rPr>
      </w:pPr>
      <w:r w:rsidRPr="003541A1">
        <w:rPr>
          <w:color w:val="000000"/>
          <w:sz w:val="28"/>
          <w:szCs w:val="28"/>
        </w:rPr>
        <w:t xml:space="preserve">1. По сообщениям синоптиков весна будет ранняя. 2. С одной стороны предложение поехать на юг весьма заманчиво. 3. Я само собой </w:t>
      </w:r>
      <w:proofErr w:type="gramStart"/>
      <w:r w:rsidRPr="003541A1">
        <w:rPr>
          <w:color w:val="000000"/>
          <w:sz w:val="28"/>
          <w:szCs w:val="28"/>
        </w:rPr>
        <w:t>разумеется</w:t>
      </w:r>
      <w:proofErr w:type="gramEnd"/>
      <w:r w:rsidRPr="003541A1">
        <w:rPr>
          <w:color w:val="000000"/>
          <w:sz w:val="28"/>
          <w:szCs w:val="28"/>
        </w:rPr>
        <w:t xml:space="preserve"> не отказал товарищу в его просьбе. 4. Руки мои к страшной моей досаде слегка </w:t>
      </w:r>
      <w:proofErr w:type="gramStart"/>
      <w:r w:rsidRPr="003541A1">
        <w:rPr>
          <w:color w:val="000000"/>
          <w:sz w:val="28"/>
          <w:szCs w:val="28"/>
        </w:rPr>
        <w:t>дрожали</w:t>
      </w:r>
      <w:proofErr w:type="gramEnd"/>
      <w:r w:rsidRPr="003541A1">
        <w:rPr>
          <w:color w:val="000000"/>
          <w:sz w:val="28"/>
          <w:szCs w:val="28"/>
        </w:rPr>
        <w:t xml:space="preserve"> горло пересохло. 5. А </w:t>
      </w:r>
      <w:proofErr w:type="gramStart"/>
      <w:r w:rsidRPr="003541A1">
        <w:rPr>
          <w:color w:val="000000"/>
          <w:sz w:val="28"/>
          <w:szCs w:val="28"/>
        </w:rPr>
        <w:t>мечтал он может</w:t>
      </w:r>
      <w:proofErr w:type="gramEnd"/>
      <w:r w:rsidRPr="003541A1">
        <w:rPr>
          <w:color w:val="000000"/>
          <w:sz w:val="28"/>
          <w:szCs w:val="28"/>
        </w:rPr>
        <w:t xml:space="preserve"> статься пойти путем другим. 6. Душа моя я </w:t>
      </w:r>
      <w:proofErr w:type="gramStart"/>
      <w:r w:rsidRPr="003541A1">
        <w:rPr>
          <w:color w:val="000000"/>
          <w:sz w:val="28"/>
          <w:szCs w:val="28"/>
        </w:rPr>
        <w:t>помню с детских лет чудесного искала</w:t>
      </w:r>
      <w:proofErr w:type="gramEnd"/>
      <w:r w:rsidRPr="003541A1">
        <w:rPr>
          <w:color w:val="000000"/>
          <w:sz w:val="28"/>
          <w:szCs w:val="28"/>
        </w:rPr>
        <w:t xml:space="preserve">. 7. Видно письмо еще не дошло по адресу. 8. Он определенно заблуждается. Вряд ли он сегодня придет. 9. Поэтическое слово по мысли Цветаевой есть равенство дара души и глагола. 10. Он не рассердился, он наоборот рассмеялся. 11. </w:t>
      </w:r>
      <w:proofErr w:type="gramStart"/>
      <w:r w:rsidRPr="003541A1">
        <w:rPr>
          <w:color w:val="000000"/>
          <w:sz w:val="28"/>
          <w:szCs w:val="28"/>
        </w:rPr>
        <w:t>Значит</w:t>
      </w:r>
      <w:proofErr w:type="gramEnd"/>
      <w:r w:rsidRPr="003541A1">
        <w:rPr>
          <w:color w:val="000000"/>
          <w:sz w:val="28"/>
          <w:szCs w:val="28"/>
        </w:rPr>
        <w:t xml:space="preserve"> ты приедешь ко мне вечером? 12. Я к счастью мог узнать все подробности. 13. Мне нравилось работать в театре в окружении интересных людей, таких например как Бенуа. 14. Из сада доносились голоса смех </w:t>
      </w:r>
      <w:proofErr w:type="gramStart"/>
      <w:r w:rsidRPr="003541A1">
        <w:rPr>
          <w:color w:val="000000"/>
          <w:sz w:val="28"/>
          <w:szCs w:val="28"/>
        </w:rPr>
        <w:t>значит</w:t>
      </w:r>
      <w:proofErr w:type="gramEnd"/>
      <w:r w:rsidRPr="003541A1">
        <w:rPr>
          <w:color w:val="000000"/>
          <w:sz w:val="28"/>
          <w:szCs w:val="28"/>
        </w:rPr>
        <w:t xml:space="preserve"> в доме была молодежь. 15. Такое отношение с одной стороны очень радовало меня. 16. </w:t>
      </w:r>
      <w:proofErr w:type="gramStart"/>
      <w:r w:rsidRPr="003541A1">
        <w:rPr>
          <w:color w:val="000000"/>
          <w:sz w:val="28"/>
          <w:szCs w:val="28"/>
        </w:rPr>
        <w:t>Он</w:t>
      </w:r>
      <w:proofErr w:type="gramEnd"/>
      <w:r w:rsidRPr="003541A1">
        <w:rPr>
          <w:color w:val="000000"/>
          <w:sz w:val="28"/>
          <w:szCs w:val="28"/>
        </w:rPr>
        <w:t xml:space="preserve"> по-видимому вернулся к берегу. 17. Как </w:t>
      </w:r>
      <w:proofErr w:type="gramStart"/>
      <w:r w:rsidRPr="003541A1">
        <w:rPr>
          <w:color w:val="000000"/>
          <w:sz w:val="28"/>
          <w:szCs w:val="28"/>
        </w:rPr>
        <w:t>говорят поэты началась</w:t>
      </w:r>
      <w:proofErr w:type="gramEnd"/>
      <w:r w:rsidRPr="003541A1">
        <w:rPr>
          <w:color w:val="000000"/>
          <w:sz w:val="28"/>
          <w:szCs w:val="28"/>
        </w:rPr>
        <w:t xml:space="preserve"> осень жизни. 18. Он послал Селифана отыскивать </w:t>
      </w:r>
      <w:proofErr w:type="gramStart"/>
      <w:r w:rsidRPr="003541A1">
        <w:rPr>
          <w:color w:val="000000"/>
          <w:sz w:val="28"/>
          <w:szCs w:val="28"/>
        </w:rPr>
        <w:t>ворота</w:t>
      </w:r>
      <w:proofErr w:type="gramEnd"/>
      <w:r w:rsidRPr="003541A1">
        <w:rPr>
          <w:color w:val="000000"/>
          <w:sz w:val="28"/>
          <w:szCs w:val="28"/>
        </w:rPr>
        <w:t xml:space="preserve"> что без сомнения продолжалось бы долго. 19. Из рассказа </w:t>
      </w:r>
      <w:proofErr w:type="gramStart"/>
      <w:r w:rsidRPr="003541A1">
        <w:rPr>
          <w:color w:val="000000"/>
          <w:sz w:val="28"/>
          <w:szCs w:val="28"/>
        </w:rPr>
        <w:t>видно</w:t>
      </w:r>
      <w:proofErr w:type="gramEnd"/>
      <w:r w:rsidRPr="003541A1">
        <w:rPr>
          <w:color w:val="000000"/>
          <w:sz w:val="28"/>
          <w:szCs w:val="28"/>
        </w:rPr>
        <w:t xml:space="preserve"> в чем состояла причина этого дела. 20. И между тем он </w:t>
      </w:r>
      <w:proofErr w:type="gramStart"/>
      <w:r w:rsidRPr="003541A1">
        <w:rPr>
          <w:color w:val="000000"/>
          <w:sz w:val="28"/>
          <w:szCs w:val="28"/>
        </w:rPr>
        <w:t>уже</w:t>
      </w:r>
      <w:proofErr w:type="gramEnd"/>
      <w:r w:rsidRPr="003541A1">
        <w:rPr>
          <w:color w:val="000000"/>
          <w:sz w:val="28"/>
          <w:szCs w:val="28"/>
        </w:rPr>
        <w:t xml:space="preserve"> без всякого сомнения знал что это была она.</w:t>
      </w:r>
    </w:p>
    <w:p w:rsidR="00CC6B8A" w:rsidRPr="00CF65C2" w:rsidRDefault="00CC6B8A" w:rsidP="00CC6B8A">
      <w:pPr>
        <w:pStyle w:val="a4"/>
        <w:shd w:val="clear" w:color="auto" w:fill="FFFFFF"/>
        <w:spacing w:before="0" w:beforeAutospacing="0" w:after="0" w:afterAutospacing="0" w:line="294" w:lineRule="atLeast"/>
        <w:rPr>
          <w:rFonts w:ascii="Arial" w:hAnsi="Arial" w:cs="Arial"/>
          <w:sz w:val="28"/>
          <w:szCs w:val="28"/>
        </w:rPr>
      </w:pPr>
    </w:p>
    <w:p w:rsidR="008F6C02" w:rsidRDefault="008F6C02">
      <w:pPr>
        <w:rPr>
          <w:rFonts w:ascii="Times New Roman" w:hAnsi="Times New Roman" w:cs="Times New Roman"/>
          <w:sz w:val="28"/>
          <w:szCs w:val="28"/>
        </w:rPr>
      </w:pPr>
    </w:p>
    <w:p w:rsidR="00F963F5" w:rsidRPr="00F93C35" w:rsidRDefault="0097575F">
      <w:pPr>
        <w:rPr>
          <w:rFonts w:ascii="Times New Roman" w:hAnsi="Times New Roman" w:cs="Times New Roman"/>
          <w:b/>
          <w:sz w:val="28"/>
          <w:szCs w:val="28"/>
        </w:rPr>
      </w:pPr>
      <w:r w:rsidRPr="00F93C35">
        <w:rPr>
          <w:rFonts w:ascii="Times New Roman" w:hAnsi="Times New Roman" w:cs="Times New Roman"/>
          <w:b/>
          <w:sz w:val="28"/>
          <w:szCs w:val="28"/>
        </w:rPr>
        <w:t>4. Материал с выполненным заданием</w:t>
      </w:r>
      <w:r w:rsidR="00F0102C">
        <w:rPr>
          <w:rFonts w:ascii="Times New Roman" w:hAnsi="Times New Roman" w:cs="Times New Roman"/>
          <w:b/>
          <w:sz w:val="28"/>
          <w:szCs w:val="28"/>
        </w:rPr>
        <w:t xml:space="preserve"> (фото или в </w:t>
      </w:r>
      <w:r w:rsidR="008F6C02">
        <w:rPr>
          <w:rFonts w:ascii="Times New Roman" w:hAnsi="Times New Roman" w:cs="Times New Roman"/>
          <w:b/>
          <w:sz w:val="28"/>
          <w:szCs w:val="28"/>
          <w:lang w:val="en-US"/>
        </w:rPr>
        <w:t>w</w:t>
      </w:r>
      <w:proofErr w:type="spellStart"/>
      <w:r w:rsidR="00F0102C">
        <w:rPr>
          <w:rFonts w:ascii="Times New Roman" w:hAnsi="Times New Roman" w:cs="Times New Roman"/>
          <w:b/>
          <w:sz w:val="28"/>
          <w:szCs w:val="28"/>
        </w:rPr>
        <w:t>ord</w:t>
      </w:r>
      <w:proofErr w:type="spellEnd"/>
      <w:r w:rsidR="00F0102C">
        <w:rPr>
          <w:rFonts w:ascii="Times New Roman" w:hAnsi="Times New Roman" w:cs="Times New Roman"/>
          <w:b/>
          <w:sz w:val="28"/>
          <w:szCs w:val="28"/>
        </w:rPr>
        <w:t>)</w:t>
      </w:r>
      <w:r w:rsidRPr="00F93C35">
        <w:rPr>
          <w:rFonts w:ascii="Times New Roman" w:hAnsi="Times New Roman" w:cs="Times New Roman"/>
          <w:b/>
          <w:sz w:val="28"/>
          <w:szCs w:val="28"/>
        </w:rPr>
        <w:t xml:space="preserve"> отправить по адресу: </w:t>
      </w:r>
      <w:proofErr w:type="spellStart"/>
      <w:r w:rsidRPr="00F93C35">
        <w:rPr>
          <w:rFonts w:ascii="Times New Roman" w:hAnsi="Times New Roman" w:cs="Times New Roman"/>
          <w:b/>
          <w:sz w:val="28"/>
          <w:szCs w:val="28"/>
          <w:lang w:val="en-US"/>
        </w:rPr>
        <w:t>yeroshenkova</w:t>
      </w:r>
      <w:proofErr w:type="spellEnd"/>
      <w:r w:rsidRPr="00F93C35">
        <w:rPr>
          <w:rFonts w:ascii="Times New Roman" w:hAnsi="Times New Roman" w:cs="Times New Roman"/>
          <w:b/>
          <w:sz w:val="28"/>
          <w:szCs w:val="28"/>
        </w:rPr>
        <w:t>67</w:t>
      </w:r>
      <w:r w:rsidR="001D50B7" w:rsidRPr="00F93C35">
        <w:rPr>
          <w:rFonts w:ascii="Times New Roman" w:hAnsi="Times New Roman" w:cs="Times New Roman"/>
          <w:b/>
          <w:sz w:val="28"/>
          <w:szCs w:val="28"/>
        </w:rPr>
        <w:t>@</w:t>
      </w:r>
      <w:r w:rsidR="001D50B7" w:rsidRPr="00F93C35">
        <w:rPr>
          <w:rFonts w:ascii="Times New Roman" w:hAnsi="Times New Roman" w:cs="Times New Roman"/>
          <w:b/>
          <w:sz w:val="28"/>
          <w:szCs w:val="28"/>
          <w:lang w:val="en-US"/>
        </w:rPr>
        <w:t>mail</w:t>
      </w:r>
      <w:r w:rsidR="001D50B7" w:rsidRPr="00F93C35">
        <w:rPr>
          <w:rFonts w:ascii="Times New Roman" w:hAnsi="Times New Roman" w:cs="Times New Roman"/>
          <w:b/>
          <w:sz w:val="28"/>
          <w:szCs w:val="28"/>
        </w:rPr>
        <w:t>.</w:t>
      </w:r>
      <w:proofErr w:type="spellStart"/>
      <w:r w:rsidR="001D50B7" w:rsidRPr="00F93C35">
        <w:rPr>
          <w:rFonts w:ascii="Times New Roman" w:hAnsi="Times New Roman" w:cs="Times New Roman"/>
          <w:b/>
          <w:sz w:val="28"/>
          <w:szCs w:val="28"/>
          <w:lang w:val="en-US"/>
        </w:rPr>
        <w:t>ru</w:t>
      </w:r>
      <w:proofErr w:type="spellEnd"/>
    </w:p>
    <w:sectPr w:rsidR="00F963F5" w:rsidRPr="00F93C35" w:rsidSect="006810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3B1"/>
    <w:multiLevelType w:val="hybridMultilevel"/>
    <w:tmpl w:val="367E0876"/>
    <w:lvl w:ilvl="0" w:tplc="D130C940">
      <w:start w:val="17"/>
      <w:numFmt w:val="decimal"/>
      <w:lvlText w:val="%1."/>
      <w:lvlJc w:val="left"/>
    </w:lvl>
    <w:lvl w:ilvl="1" w:tplc="24D09192">
      <w:numFmt w:val="decimal"/>
      <w:lvlText w:val=""/>
      <w:lvlJc w:val="left"/>
    </w:lvl>
    <w:lvl w:ilvl="2" w:tplc="0F48A670">
      <w:numFmt w:val="decimal"/>
      <w:lvlText w:val=""/>
      <w:lvlJc w:val="left"/>
    </w:lvl>
    <w:lvl w:ilvl="3" w:tplc="BD10857E">
      <w:numFmt w:val="decimal"/>
      <w:lvlText w:val=""/>
      <w:lvlJc w:val="left"/>
    </w:lvl>
    <w:lvl w:ilvl="4" w:tplc="C942619E">
      <w:numFmt w:val="decimal"/>
      <w:lvlText w:val=""/>
      <w:lvlJc w:val="left"/>
    </w:lvl>
    <w:lvl w:ilvl="5" w:tplc="515A4338">
      <w:numFmt w:val="decimal"/>
      <w:lvlText w:val=""/>
      <w:lvlJc w:val="left"/>
    </w:lvl>
    <w:lvl w:ilvl="6" w:tplc="4166747C">
      <w:numFmt w:val="decimal"/>
      <w:lvlText w:val=""/>
      <w:lvlJc w:val="left"/>
    </w:lvl>
    <w:lvl w:ilvl="7" w:tplc="5BAE9716">
      <w:numFmt w:val="decimal"/>
      <w:lvlText w:val=""/>
      <w:lvlJc w:val="left"/>
    </w:lvl>
    <w:lvl w:ilvl="8" w:tplc="AD8C515A">
      <w:numFmt w:val="decimal"/>
      <w:lvlText w:val=""/>
      <w:lvlJc w:val="left"/>
    </w:lvl>
  </w:abstractNum>
  <w:abstractNum w:abstractNumId="1">
    <w:nsid w:val="00007014"/>
    <w:multiLevelType w:val="hybridMultilevel"/>
    <w:tmpl w:val="B7084680"/>
    <w:lvl w:ilvl="0" w:tplc="1AAA47BE">
      <w:start w:val="1"/>
      <w:numFmt w:val="decimal"/>
      <w:lvlText w:val="%1."/>
      <w:lvlJc w:val="left"/>
    </w:lvl>
    <w:lvl w:ilvl="1" w:tplc="9B1888D2">
      <w:numFmt w:val="decimal"/>
      <w:lvlText w:val=""/>
      <w:lvlJc w:val="left"/>
    </w:lvl>
    <w:lvl w:ilvl="2" w:tplc="89E24536">
      <w:numFmt w:val="decimal"/>
      <w:lvlText w:val=""/>
      <w:lvlJc w:val="left"/>
    </w:lvl>
    <w:lvl w:ilvl="3" w:tplc="887A3FA8">
      <w:numFmt w:val="decimal"/>
      <w:lvlText w:val=""/>
      <w:lvlJc w:val="left"/>
    </w:lvl>
    <w:lvl w:ilvl="4" w:tplc="78CCC25E">
      <w:numFmt w:val="decimal"/>
      <w:lvlText w:val=""/>
      <w:lvlJc w:val="left"/>
    </w:lvl>
    <w:lvl w:ilvl="5" w:tplc="3F16810C">
      <w:numFmt w:val="decimal"/>
      <w:lvlText w:val=""/>
      <w:lvlJc w:val="left"/>
    </w:lvl>
    <w:lvl w:ilvl="6" w:tplc="2D489C74">
      <w:numFmt w:val="decimal"/>
      <w:lvlText w:val=""/>
      <w:lvlJc w:val="left"/>
    </w:lvl>
    <w:lvl w:ilvl="7" w:tplc="A134F990">
      <w:numFmt w:val="decimal"/>
      <w:lvlText w:val=""/>
      <w:lvlJc w:val="left"/>
    </w:lvl>
    <w:lvl w:ilvl="8" w:tplc="C2F4C3FC">
      <w:numFmt w:val="decimal"/>
      <w:lvlText w:val=""/>
      <w:lvlJc w:val="left"/>
    </w:lvl>
  </w:abstractNum>
  <w:abstractNum w:abstractNumId="2">
    <w:nsid w:val="0442163A"/>
    <w:multiLevelType w:val="multilevel"/>
    <w:tmpl w:val="B21A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0491F"/>
    <w:multiLevelType w:val="hybridMultilevel"/>
    <w:tmpl w:val="E4764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392962"/>
    <w:multiLevelType w:val="multilevel"/>
    <w:tmpl w:val="9386F3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AF3768"/>
    <w:multiLevelType w:val="multilevel"/>
    <w:tmpl w:val="B21A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0E2D63"/>
    <w:multiLevelType w:val="multilevel"/>
    <w:tmpl w:val="CDBE8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E363F9"/>
    <w:multiLevelType w:val="multilevel"/>
    <w:tmpl w:val="4404D3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D95197"/>
    <w:multiLevelType w:val="multilevel"/>
    <w:tmpl w:val="A080D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BD7E58"/>
    <w:multiLevelType w:val="multilevel"/>
    <w:tmpl w:val="961C5B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3D263E"/>
    <w:multiLevelType w:val="hybridMultilevel"/>
    <w:tmpl w:val="940E6FBA"/>
    <w:lvl w:ilvl="0" w:tplc="9CFACFBA">
      <w:start w:val="1"/>
      <w:numFmt w:val="decimal"/>
      <w:lvlText w:val="%1)"/>
      <w:lvlJc w:val="left"/>
      <w:pPr>
        <w:ind w:left="540" w:hanging="360"/>
      </w:pPr>
      <w:rPr>
        <w:rFonts w:hint="default"/>
        <w:color w:val="30203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nsid w:val="38A67835"/>
    <w:multiLevelType w:val="multilevel"/>
    <w:tmpl w:val="B21A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EC609A"/>
    <w:multiLevelType w:val="multilevel"/>
    <w:tmpl w:val="67CA3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505DF9"/>
    <w:multiLevelType w:val="multilevel"/>
    <w:tmpl w:val="E5C2D3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E876CF"/>
    <w:multiLevelType w:val="hybridMultilevel"/>
    <w:tmpl w:val="7DD86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14"/>
  </w:num>
  <w:num w:numId="5">
    <w:abstractNumId w:val="11"/>
  </w:num>
  <w:num w:numId="6">
    <w:abstractNumId w:val="2"/>
  </w:num>
  <w:num w:numId="7">
    <w:abstractNumId w:val="12"/>
  </w:num>
  <w:num w:numId="8">
    <w:abstractNumId w:val="7"/>
  </w:num>
  <w:num w:numId="9">
    <w:abstractNumId w:val="13"/>
  </w:num>
  <w:num w:numId="10">
    <w:abstractNumId w:val="8"/>
  </w:num>
  <w:num w:numId="11">
    <w:abstractNumId w:val="9"/>
  </w:num>
  <w:num w:numId="12">
    <w:abstractNumId w:val="4"/>
  </w:num>
  <w:num w:numId="13">
    <w:abstractNumId w:val="6"/>
  </w:num>
  <w:num w:numId="14">
    <w:abstractNumId w:val="1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5E39"/>
    <w:rsid w:val="0000041A"/>
    <w:rsid w:val="00093364"/>
    <w:rsid w:val="000B4543"/>
    <w:rsid w:val="000E4A8F"/>
    <w:rsid w:val="001D50B7"/>
    <w:rsid w:val="00200BFC"/>
    <w:rsid w:val="00272733"/>
    <w:rsid w:val="003541A1"/>
    <w:rsid w:val="0038325B"/>
    <w:rsid w:val="003A29FB"/>
    <w:rsid w:val="003B7B6F"/>
    <w:rsid w:val="00453A96"/>
    <w:rsid w:val="004D078A"/>
    <w:rsid w:val="00545E39"/>
    <w:rsid w:val="005843A5"/>
    <w:rsid w:val="005F2410"/>
    <w:rsid w:val="00671445"/>
    <w:rsid w:val="0068107C"/>
    <w:rsid w:val="006D2878"/>
    <w:rsid w:val="006F553D"/>
    <w:rsid w:val="0074134E"/>
    <w:rsid w:val="007560D7"/>
    <w:rsid w:val="00765FA4"/>
    <w:rsid w:val="00795E72"/>
    <w:rsid w:val="007C0697"/>
    <w:rsid w:val="00857664"/>
    <w:rsid w:val="00863E30"/>
    <w:rsid w:val="008844C6"/>
    <w:rsid w:val="008C3368"/>
    <w:rsid w:val="008F6C02"/>
    <w:rsid w:val="0097575F"/>
    <w:rsid w:val="009A63D2"/>
    <w:rsid w:val="009B7CA0"/>
    <w:rsid w:val="00A31D19"/>
    <w:rsid w:val="00A90C80"/>
    <w:rsid w:val="00AA0227"/>
    <w:rsid w:val="00AA0B13"/>
    <w:rsid w:val="00AB241A"/>
    <w:rsid w:val="00BD23ED"/>
    <w:rsid w:val="00CC6B8A"/>
    <w:rsid w:val="00CF65C2"/>
    <w:rsid w:val="00D04760"/>
    <w:rsid w:val="00E167D2"/>
    <w:rsid w:val="00EF0E76"/>
    <w:rsid w:val="00F0102C"/>
    <w:rsid w:val="00F728E0"/>
    <w:rsid w:val="00F7304D"/>
    <w:rsid w:val="00F93C35"/>
    <w:rsid w:val="00F96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07C"/>
  </w:style>
  <w:style w:type="paragraph" w:styleId="1">
    <w:name w:val="heading 1"/>
    <w:basedOn w:val="a"/>
    <w:link w:val="10"/>
    <w:uiPriority w:val="9"/>
    <w:qFormat/>
    <w:rsid w:val="003832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C33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2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6714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71445"/>
    <w:rPr>
      <w:color w:val="0000FF"/>
      <w:u w:val="single"/>
    </w:rPr>
  </w:style>
  <w:style w:type="character" w:styleId="a6">
    <w:name w:val="Strong"/>
    <w:basedOn w:val="a0"/>
    <w:uiPriority w:val="22"/>
    <w:qFormat/>
    <w:rsid w:val="00671445"/>
    <w:rPr>
      <w:b/>
      <w:bCs/>
    </w:rPr>
  </w:style>
  <w:style w:type="paragraph" w:styleId="a7">
    <w:name w:val="List Paragraph"/>
    <w:basedOn w:val="a"/>
    <w:uiPriority w:val="34"/>
    <w:qFormat/>
    <w:rsid w:val="00BD23ED"/>
    <w:pPr>
      <w:ind w:left="720"/>
      <w:contextualSpacing/>
    </w:pPr>
  </w:style>
  <w:style w:type="character" w:customStyle="1" w:styleId="10">
    <w:name w:val="Заголовок 1 Знак"/>
    <w:basedOn w:val="a0"/>
    <w:link w:val="1"/>
    <w:uiPriority w:val="9"/>
    <w:rsid w:val="0038325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C3368"/>
    <w:rPr>
      <w:rFonts w:asciiTheme="majorHAnsi" w:eastAsiaTheme="majorEastAsia" w:hAnsiTheme="majorHAnsi" w:cstheme="majorBidi"/>
      <w:b/>
      <w:bCs/>
      <w:color w:val="4F81BD" w:themeColor="accent1"/>
      <w:sz w:val="26"/>
      <w:szCs w:val="26"/>
    </w:rPr>
  </w:style>
  <w:style w:type="character" w:styleId="a8">
    <w:name w:val="Emphasis"/>
    <w:basedOn w:val="a0"/>
    <w:uiPriority w:val="20"/>
    <w:qFormat/>
    <w:rsid w:val="008C3368"/>
    <w:rPr>
      <w:i/>
      <w:iCs/>
    </w:rPr>
  </w:style>
  <w:style w:type="character" w:customStyle="1" w:styleId="current">
    <w:name w:val="current"/>
    <w:basedOn w:val="a0"/>
    <w:rsid w:val="00EF0E76"/>
  </w:style>
  <w:style w:type="character" w:customStyle="1" w:styleId="number">
    <w:name w:val="number"/>
    <w:basedOn w:val="a0"/>
    <w:rsid w:val="0000041A"/>
  </w:style>
  <w:style w:type="character" w:customStyle="1" w:styleId="litera">
    <w:name w:val="litera"/>
    <w:basedOn w:val="a0"/>
    <w:rsid w:val="0000041A"/>
  </w:style>
  <w:style w:type="paragraph" w:customStyle="1" w:styleId="11">
    <w:name w:val="Название объекта1"/>
    <w:basedOn w:val="a"/>
    <w:rsid w:val="000004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2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6318440">
      <w:bodyDiv w:val="1"/>
      <w:marLeft w:val="0"/>
      <w:marRight w:val="0"/>
      <w:marTop w:val="0"/>
      <w:marBottom w:val="0"/>
      <w:divBdr>
        <w:top w:val="none" w:sz="0" w:space="0" w:color="auto"/>
        <w:left w:val="none" w:sz="0" w:space="0" w:color="auto"/>
        <w:bottom w:val="none" w:sz="0" w:space="0" w:color="auto"/>
        <w:right w:val="none" w:sz="0" w:space="0" w:color="auto"/>
      </w:divBdr>
    </w:div>
    <w:div w:id="236937397">
      <w:bodyDiv w:val="1"/>
      <w:marLeft w:val="0"/>
      <w:marRight w:val="0"/>
      <w:marTop w:val="0"/>
      <w:marBottom w:val="0"/>
      <w:divBdr>
        <w:top w:val="none" w:sz="0" w:space="0" w:color="auto"/>
        <w:left w:val="none" w:sz="0" w:space="0" w:color="auto"/>
        <w:bottom w:val="none" w:sz="0" w:space="0" w:color="auto"/>
        <w:right w:val="none" w:sz="0" w:space="0" w:color="auto"/>
      </w:divBdr>
      <w:divsChild>
        <w:div w:id="787746237">
          <w:marLeft w:val="0"/>
          <w:marRight w:val="0"/>
          <w:marTop w:val="0"/>
          <w:marBottom w:val="0"/>
          <w:divBdr>
            <w:top w:val="none" w:sz="0" w:space="0" w:color="auto"/>
            <w:left w:val="none" w:sz="0" w:space="0" w:color="auto"/>
            <w:bottom w:val="none" w:sz="0" w:space="0" w:color="auto"/>
            <w:right w:val="none" w:sz="0" w:space="0" w:color="auto"/>
          </w:divBdr>
        </w:div>
      </w:divsChild>
    </w:div>
    <w:div w:id="474491382">
      <w:bodyDiv w:val="1"/>
      <w:marLeft w:val="0"/>
      <w:marRight w:val="0"/>
      <w:marTop w:val="0"/>
      <w:marBottom w:val="0"/>
      <w:divBdr>
        <w:top w:val="none" w:sz="0" w:space="0" w:color="auto"/>
        <w:left w:val="none" w:sz="0" w:space="0" w:color="auto"/>
        <w:bottom w:val="none" w:sz="0" w:space="0" w:color="auto"/>
        <w:right w:val="none" w:sz="0" w:space="0" w:color="auto"/>
      </w:divBdr>
      <w:divsChild>
        <w:div w:id="1247806113">
          <w:marLeft w:val="0"/>
          <w:marRight w:val="0"/>
          <w:marTop w:val="0"/>
          <w:marBottom w:val="0"/>
          <w:divBdr>
            <w:top w:val="single" w:sz="6" w:space="0" w:color="AAAAAA"/>
            <w:left w:val="single" w:sz="6" w:space="0" w:color="AAAAAA"/>
            <w:bottom w:val="single" w:sz="6" w:space="0" w:color="AAAAAA"/>
            <w:right w:val="single" w:sz="6" w:space="0" w:color="AAAAAA"/>
          </w:divBdr>
          <w:divsChild>
            <w:div w:id="2250260">
              <w:marLeft w:val="0"/>
              <w:marRight w:val="0"/>
              <w:marTop w:val="0"/>
              <w:marBottom w:val="0"/>
              <w:divBdr>
                <w:top w:val="none" w:sz="0" w:space="0" w:color="auto"/>
                <w:left w:val="none" w:sz="0" w:space="0" w:color="auto"/>
                <w:bottom w:val="none" w:sz="0" w:space="0" w:color="auto"/>
                <w:right w:val="none" w:sz="0" w:space="0" w:color="auto"/>
              </w:divBdr>
            </w:div>
            <w:div w:id="1621843058">
              <w:marLeft w:val="0"/>
              <w:marRight w:val="0"/>
              <w:marTop w:val="0"/>
              <w:marBottom w:val="0"/>
              <w:divBdr>
                <w:top w:val="none" w:sz="0" w:space="0" w:color="auto"/>
                <w:left w:val="none" w:sz="0" w:space="0" w:color="auto"/>
                <w:bottom w:val="none" w:sz="0" w:space="0" w:color="auto"/>
                <w:right w:val="none" w:sz="0" w:space="0" w:color="auto"/>
              </w:divBdr>
            </w:div>
            <w:div w:id="351686000">
              <w:marLeft w:val="0"/>
              <w:marRight w:val="0"/>
              <w:marTop w:val="0"/>
              <w:marBottom w:val="0"/>
              <w:divBdr>
                <w:top w:val="none" w:sz="0" w:space="0" w:color="auto"/>
                <w:left w:val="none" w:sz="0" w:space="0" w:color="auto"/>
                <w:bottom w:val="none" w:sz="0" w:space="0" w:color="auto"/>
                <w:right w:val="none" w:sz="0" w:space="0" w:color="auto"/>
              </w:divBdr>
            </w:div>
            <w:div w:id="1867402748">
              <w:marLeft w:val="0"/>
              <w:marRight w:val="0"/>
              <w:marTop w:val="0"/>
              <w:marBottom w:val="0"/>
              <w:divBdr>
                <w:top w:val="none" w:sz="0" w:space="0" w:color="auto"/>
                <w:left w:val="none" w:sz="0" w:space="0" w:color="auto"/>
                <w:bottom w:val="none" w:sz="0" w:space="0" w:color="auto"/>
                <w:right w:val="none" w:sz="0" w:space="0" w:color="auto"/>
              </w:divBdr>
            </w:div>
            <w:div w:id="1833569896">
              <w:marLeft w:val="0"/>
              <w:marRight w:val="0"/>
              <w:marTop w:val="0"/>
              <w:marBottom w:val="0"/>
              <w:divBdr>
                <w:top w:val="none" w:sz="0" w:space="0" w:color="auto"/>
                <w:left w:val="none" w:sz="0" w:space="0" w:color="auto"/>
                <w:bottom w:val="none" w:sz="0" w:space="0" w:color="auto"/>
                <w:right w:val="none" w:sz="0" w:space="0" w:color="auto"/>
              </w:divBdr>
            </w:div>
            <w:div w:id="947127767">
              <w:marLeft w:val="0"/>
              <w:marRight w:val="0"/>
              <w:marTop w:val="0"/>
              <w:marBottom w:val="0"/>
              <w:divBdr>
                <w:top w:val="none" w:sz="0" w:space="0" w:color="auto"/>
                <w:left w:val="none" w:sz="0" w:space="0" w:color="auto"/>
                <w:bottom w:val="none" w:sz="0" w:space="0" w:color="auto"/>
                <w:right w:val="none" w:sz="0" w:space="0" w:color="auto"/>
              </w:divBdr>
            </w:div>
            <w:div w:id="486171856">
              <w:marLeft w:val="0"/>
              <w:marRight w:val="0"/>
              <w:marTop w:val="0"/>
              <w:marBottom w:val="0"/>
              <w:divBdr>
                <w:top w:val="none" w:sz="0" w:space="0" w:color="auto"/>
                <w:left w:val="none" w:sz="0" w:space="0" w:color="auto"/>
                <w:bottom w:val="none" w:sz="0" w:space="0" w:color="auto"/>
                <w:right w:val="none" w:sz="0" w:space="0" w:color="auto"/>
              </w:divBdr>
            </w:div>
            <w:div w:id="440223384">
              <w:marLeft w:val="0"/>
              <w:marRight w:val="0"/>
              <w:marTop w:val="0"/>
              <w:marBottom w:val="0"/>
              <w:divBdr>
                <w:top w:val="none" w:sz="0" w:space="0" w:color="auto"/>
                <w:left w:val="none" w:sz="0" w:space="0" w:color="auto"/>
                <w:bottom w:val="none" w:sz="0" w:space="0" w:color="auto"/>
                <w:right w:val="none" w:sz="0" w:space="0" w:color="auto"/>
              </w:divBdr>
            </w:div>
          </w:divsChild>
        </w:div>
        <w:div w:id="1861578754">
          <w:marLeft w:val="0"/>
          <w:marRight w:val="0"/>
          <w:marTop w:val="0"/>
          <w:marBottom w:val="0"/>
          <w:divBdr>
            <w:top w:val="none" w:sz="0" w:space="0" w:color="auto"/>
            <w:left w:val="none" w:sz="0" w:space="0" w:color="auto"/>
            <w:bottom w:val="none" w:sz="0" w:space="0" w:color="auto"/>
            <w:right w:val="none" w:sz="0" w:space="0" w:color="auto"/>
          </w:divBdr>
        </w:div>
      </w:divsChild>
    </w:div>
    <w:div w:id="565382822">
      <w:bodyDiv w:val="1"/>
      <w:marLeft w:val="0"/>
      <w:marRight w:val="0"/>
      <w:marTop w:val="0"/>
      <w:marBottom w:val="0"/>
      <w:divBdr>
        <w:top w:val="none" w:sz="0" w:space="0" w:color="auto"/>
        <w:left w:val="none" w:sz="0" w:space="0" w:color="auto"/>
        <w:bottom w:val="none" w:sz="0" w:space="0" w:color="auto"/>
        <w:right w:val="none" w:sz="0" w:space="0" w:color="auto"/>
      </w:divBdr>
      <w:divsChild>
        <w:div w:id="2129815009">
          <w:marLeft w:val="-291"/>
          <w:marRight w:val="0"/>
          <w:marTop w:val="0"/>
          <w:marBottom w:val="0"/>
          <w:divBdr>
            <w:top w:val="none" w:sz="0" w:space="0" w:color="auto"/>
            <w:left w:val="none" w:sz="0" w:space="0" w:color="auto"/>
            <w:bottom w:val="none" w:sz="0" w:space="0" w:color="auto"/>
            <w:right w:val="none" w:sz="0" w:space="0" w:color="auto"/>
          </w:divBdr>
        </w:div>
      </w:divsChild>
    </w:div>
    <w:div w:id="586421924">
      <w:bodyDiv w:val="1"/>
      <w:marLeft w:val="0"/>
      <w:marRight w:val="0"/>
      <w:marTop w:val="0"/>
      <w:marBottom w:val="0"/>
      <w:divBdr>
        <w:top w:val="none" w:sz="0" w:space="0" w:color="auto"/>
        <w:left w:val="none" w:sz="0" w:space="0" w:color="auto"/>
        <w:bottom w:val="none" w:sz="0" w:space="0" w:color="auto"/>
        <w:right w:val="none" w:sz="0" w:space="0" w:color="auto"/>
      </w:divBdr>
      <w:divsChild>
        <w:div w:id="654071289">
          <w:marLeft w:val="0"/>
          <w:marRight w:val="0"/>
          <w:marTop w:val="0"/>
          <w:marBottom w:val="0"/>
          <w:divBdr>
            <w:top w:val="none" w:sz="0" w:space="0" w:color="auto"/>
            <w:left w:val="none" w:sz="0" w:space="0" w:color="auto"/>
            <w:bottom w:val="none" w:sz="0" w:space="0" w:color="auto"/>
            <w:right w:val="none" w:sz="0" w:space="0" w:color="auto"/>
          </w:divBdr>
        </w:div>
        <w:div w:id="1210190115">
          <w:marLeft w:val="0"/>
          <w:marRight w:val="0"/>
          <w:marTop w:val="0"/>
          <w:marBottom w:val="0"/>
          <w:divBdr>
            <w:top w:val="none" w:sz="0" w:space="0" w:color="auto"/>
            <w:left w:val="none" w:sz="0" w:space="0" w:color="auto"/>
            <w:bottom w:val="none" w:sz="0" w:space="0" w:color="auto"/>
            <w:right w:val="none" w:sz="0" w:space="0" w:color="auto"/>
          </w:divBdr>
        </w:div>
        <w:div w:id="464662662">
          <w:marLeft w:val="0"/>
          <w:marRight w:val="0"/>
          <w:marTop w:val="0"/>
          <w:marBottom w:val="0"/>
          <w:divBdr>
            <w:top w:val="none" w:sz="0" w:space="0" w:color="auto"/>
            <w:left w:val="none" w:sz="0" w:space="0" w:color="auto"/>
            <w:bottom w:val="none" w:sz="0" w:space="0" w:color="auto"/>
            <w:right w:val="none" w:sz="0" w:space="0" w:color="auto"/>
          </w:divBdr>
        </w:div>
      </w:divsChild>
    </w:div>
    <w:div w:id="692532096">
      <w:bodyDiv w:val="1"/>
      <w:marLeft w:val="0"/>
      <w:marRight w:val="0"/>
      <w:marTop w:val="0"/>
      <w:marBottom w:val="0"/>
      <w:divBdr>
        <w:top w:val="none" w:sz="0" w:space="0" w:color="auto"/>
        <w:left w:val="none" w:sz="0" w:space="0" w:color="auto"/>
        <w:bottom w:val="none" w:sz="0" w:space="0" w:color="auto"/>
        <w:right w:val="none" w:sz="0" w:space="0" w:color="auto"/>
      </w:divBdr>
    </w:div>
    <w:div w:id="797602565">
      <w:bodyDiv w:val="1"/>
      <w:marLeft w:val="0"/>
      <w:marRight w:val="0"/>
      <w:marTop w:val="0"/>
      <w:marBottom w:val="0"/>
      <w:divBdr>
        <w:top w:val="none" w:sz="0" w:space="0" w:color="auto"/>
        <w:left w:val="none" w:sz="0" w:space="0" w:color="auto"/>
        <w:bottom w:val="none" w:sz="0" w:space="0" w:color="auto"/>
        <w:right w:val="none" w:sz="0" w:space="0" w:color="auto"/>
      </w:divBdr>
    </w:div>
    <w:div w:id="868373659">
      <w:bodyDiv w:val="1"/>
      <w:marLeft w:val="0"/>
      <w:marRight w:val="0"/>
      <w:marTop w:val="0"/>
      <w:marBottom w:val="0"/>
      <w:divBdr>
        <w:top w:val="none" w:sz="0" w:space="0" w:color="auto"/>
        <w:left w:val="none" w:sz="0" w:space="0" w:color="auto"/>
        <w:bottom w:val="none" w:sz="0" w:space="0" w:color="auto"/>
        <w:right w:val="none" w:sz="0" w:space="0" w:color="auto"/>
      </w:divBdr>
      <w:divsChild>
        <w:div w:id="745610510">
          <w:marLeft w:val="0"/>
          <w:marRight w:val="0"/>
          <w:marTop w:val="0"/>
          <w:marBottom w:val="0"/>
          <w:divBdr>
            <w:top w:val="none" w:sz="0" w:space="0" w:color="auto"/>
            <w:left w:val="none" w:sz="0" w:space="0" w:color="auto"/>
            <w:bottom w:val="none" w:sz="0" w:space="0" w:color="auto"/>
            <w:right w:val="none" w:sz="0" w:space="0" w:color="auto"/>
          </w:divBdr>
          <w:divsChild>
            <w:div w:id="393551475">
              <w:marLeft w:val="0"/>
              <w:marRight w:val="0"/>
              <w:marTop w:val="0"/>
              <w:marBottom w:val="0"/>
              <w:divBdr>
                <w:top w:val="none" w:sz="0" w:space="0" w:color="auto"/>
                <w:left w:val="none" w:sz="0" w:space="0" w:color="auto"/>
                <w:bottom w:val="none" w:sz="0" w:space="0" w:color="auto"/>
                <w:right w:val="none" w:sz="0" w:space="0" w:color="auto"/>
              </w:divBdr>
              <w:divsChild>
                <w:div w:id="777262772">
                  <w:marLeft w:val="0"/>
                  <w:marRight w:val="0"/>
                  <w:marTop w:val="0"/>
                  <w:marBottom w:val="0"/>
                  <w:divBdr>
                    <w:top w:val="double" w:sz="2" w:space="0" w:color="C2C2C2"/>
                    <w:left w:val="double" w:sz="2" w:space="0" w:color="C2C2C2"/>
                    <w:bottom w:val="double" w:sz="2" w:space="0" w:color="C2C2C2"/>
                    <w:right w:val="double" w:sz="2" w:space="0" w:color="C2C2C2"/>
                  </w:divBdr>
                  <w:divsChild>
                    <w:div w:id="1644502129">
                      <w:marLeft w:val="0"/>
                      <w:marRight w:val="0"/>
                      <w:marTop w:val="0"/>
                      <w:marBottom w:val="0"/>
                      <w:divBdr>
                        <w:top w:val="none" w:sz="0" w:space="0" w:color="auto"/>
                        <w:left w:val="none" w:sz="0" w:space="0" w:color="auto"/>
                        <w:bottom w:val="none" w:sz="0" w:space="0" w:color="auto"/>
                        <w:right w:val="none" w:sz="0" w:space="0" w:color="auto"/>
                      </w:divBdr>
                    </w:div>
                    <w:div w:id="914320830">
                      <w:marLeft w:val="0"/>
                      <w:marRight w:val="0"/>
                      <w:marTop w:val="0"/>
                      <w:marBottom w:val="0"/>
                      <w:divBdr>
                        <w:top w:val="none" w:sz="0" w:space="0" w:color="auto"/>
                        <w:left w:val="none" w:sz="0" w:space="0" w:color="auto"/>
                        <w:bottom w:val="none" w:sz="0" w:space="0" w:color="auto"/>
                        <w:right w:val="none" w:sz="0" w:space="0" w:color="auto"/>
                      </w:divBdr>
                    </w:div>
                  </w:divsChild>
                </w:div>
                <w:div w:id="2145811152">
                  <w:marLeft w:val="0"/>
                  <w:marRight w:val="0"/>
                  <w:marTop w:val="0"/>
                  <w:marBottom w:val="0"/>
                  <w:divBdr>
                    <w:top w:val="double" w:sz="2" w:space="0" w:color="C2C2C2"/>
                    <w:left w:val="double" w:sz="2" w:space="0" w:color="C2C2C2"/>
                    <w:bottom w:val="double" w:sz="2" w:space="0" w:color="C2C2C2"/>
                    <w:right w:val="double" w:sz="2" w:space="0" w:color="C2C2C2"/>
                  </w:divBdr>
                  <w:divsChild>
                    <w:div w:id="275842294">
                      <w:marLeft w:val="0"/>
                      <w:marRight w:val="0"/>
                      <w:marTop w:val="0"/>
                      <w:marBottom w:val="0"/>
                      <w:divBdr>
                        <w:top w:val="none" w:sz="0" w:space="0" w:color="auto"/>
                        <w:left w:val="none" w:sz="0" w:space="0" w:color="auto"/>
                        <w:bottom w:val="none" w:sz="0" w:space="0" w:color="auto"/>
                        <w:right w:val="none" w:sz="0" w:space="0" w:color="auto"/>
                      </w:divBdr>
                    </w:div>
                    <w:div w:id="183121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646458">
      <w:bodyDiv w:val="1"/>
      <w:marLeft w:val="0"/>
      <w:marRight w:val="0"/>
      <w:marTop w:val="0"/>
      <w:marBottom w:val="0"/>
      <w:divBdr>
        <w:top w:val="none" w:sz="0" w:space="0" w:color="auto"/>
        <w:left w:val="none" w:sz="0" w:space="0" w:color="auto"/>
        <w:bottom w:val="none" w:sz="0" w:space="0" w:color="auto"/>
        <w:right w:val="none" w:sz="0" w:space="0" w:color="auto"/>
      </w:divBdr>
    </w:div>
    <w:div w:id="924069034">
      <w:bodyDiv w:val="1"/>
      <w:marLeft w:val="0"/>
      <w:marRight w:val="0"/>
      <w:marTop w:val="0"/>
      <w:marBottom w:val="0"/>
      <w:divBdr>
        <w:top w:val="none" w:sz="0" w:space="0" w:color="auto"/>
        <w:left w:val="none" w:sz="0" w:space="0" w:color="auto"/>
        <w:bottom w:val="none" w:sz="0" w:space="0" w:color="auto"/>
        <w:right w:val="none" w:sz="0" w:space="0" w:color="auto"/>
      </w:divBdr>
    </w:div>
    <w:div w:id="952247460">
      <w:bodyDiv w:val="1"/>
      <w:marLeft w:val="0"/>
      <w:marRight w:val="0"/>
      <w:marTop w:val="0"/>
      <w:marBottom w:val="0"/>
      <w:divBdr>
        <w:top w:val="none" w:sz="0" w:space="0" w:color="auto"/>
        <w:left w:val="none" w:sz="0" w:space="0" w:color="auto"/>
        <w:bottom w:val="none" w:sz="0" w:space="0" w:color="auto"/>
        <w:right w:val="none" w:sz="0" w:space="0" w:color="auto"/>
      </w:divBdr>
    </w:div>
    <w:div w:id="967584733">
      <w:bodyDiv w:val="1"/>
      <w:marLeft w:val="0"/>
      <w:marRight w:val="0"/>
      <w:marTop w:val="0"/>
      <w:marBottom w:val="0"/>
      <w:divBdr>
        <w:top w:val="none" w:sz="0" w:space="0" w:color="auto"/>
        <w:left w:val="none" w:sz="0" w:space="0" w:color="auto"/>
        <w:bottom w:val="none" w:sz="0" w:space="0" w:color="auto"/>
        <w:right w:val="none" w:sz="0" w:space="0" w:color="auto"/>
      </w:divBdr>
      <w:divsChild>
        <w:div w:id="354775532">
          <w:marLeft w:val="300"/>
          <w:marRight w:val="0"/>
          <w:marTop w:val="0"/>
          <w:marBottom w:val="0"/>
          <w:divBdr>
            <w:top w:val="none" w:sz="0" w:space="0" w:color="auto"/>
            <w:left w:val="none" w:sz="0" w:space="0" w:color="auto"/>
            <w:bottom w:val="none" w:sz="0" w:space="0" w:color="auto"/>
            <w:right w:val="none" w:sz="0" w:space="0" w:color="auto"/>
          </w:divBdr>
        </w:div>
        <w:div w:id="62653071">
          <w:marLeft w:val="300"/>
          <w:marRight w:val="0"/>
          <w:marTop w:val="0"/>
          <w:marBottom w:val="0"/>
          <w:divBdr>
            <w:top w:val="none" w:sz="0" w:space="0" w:color="auto"/>
            <w:left w:val="none" w:sz="0" w:space="0" w:color="auto"/>
            <w:bottom w:val="none" w:sz="0" w:space="0" w:color="auto"/>
            <w:right w:val="none" w:sz="0" w:space="0" w:color="auto"/>
          </w:divBdr>
        </w:div>
      </w:divsChild>
    </w:div>
    <w:div w:id="979312398">
      <w:bodyDiv w:val="1"/>
      <w:marLeft w:val="0"/>
      <w:marRight w:val="0"/>
      <w:marTop w:val="0"/>
      <w:marBottom w:val="0"/>
      <w:divBdr>
        <w:top w:val="none" w:sz="0" w:space="0" w:color="auto"/>
        <w:left w:val="none" w:sz="0" w:space="0" w:color="auto"/>
        <w:bottom w:val="none" w:sz="0" w:space="0" w:color="auto"/>
        <w:right w:val="none" w:sz="0" w:space="0" w:color="auto"/>
      </w:divBdr>
    </w:div>
    <w:div w:id="979573508">
      <w:bodyDiv w:val="1"/>
      <w:marLeft w:val="0"/>
      <w:marRight w:val="0"/>
      <w:marTop w:val="0"/>
      <w:marBottom w:val="0"/>
      <w:divBdr>
        <w:top w:val="none" w:sz="0" w:space="0" w:color="auto"/>
        <w:left w:val="none" w:sz="0" w:space="0" w:color="auto"/>
        <w:bottom w:val="none" w:sz="0" w:space="0" w:color="auto"/>
        <w:right w:val="none" w:sz="0" w:space="0" w:color="auto"/>
      </w:divBdr>
    </w:div>
    <w:div w:id="1017653201">
      <w:bodyDiv w:val="1"/>
      <w:marLeft w:val="0"/>
      <w:marRight w:val="0"/>
      <w:marTop w:val="0"/>
      <w:marBottom w:val="0"/>
      <w:divBdr>
        <w:top w:val="none" w:sz="0" w:space="0" w:color="auto"/>
        <w:left w:val="none" w:sz="0" w:space="0" w:color="auto"/>
        <w:bottom w:val="none" w:sz="0" w:space="0" w:color="auto"/>
        <w:right w:val="none" w:sz="0" w:space="0" w:color="auto"/>
      </w:divBdr>
    </w:div>
    <w:div w:id="1190483648">
      <w:bodyDiv w:val="1"/>
      <w:marLeft w:val="0"/>
      <w:marRight w:val="0"/>
      <w:marTop w:val="0"/>
      <w:marBottom w:val="0"/>
      <w:divBdr>
        <w:top w:val="none" w:sz="0" w:space="0" w:color="auto"/>
        <w:left w:val="none" w:sz="0" w:space="0" w:color="auto"/>
        <w:bottom w:val="none" w:sz="0" w:space="0" w:color="auto"/>
        <w:right w:val="none" w:sz="0" w:space="0" w:color="auto"/>
      </w:divBdr>
      <w:divsChild>
        <w:div w:id="781652781">
          <w:marLeft w:val="0"/>
          <w:marRight w:val="0"/>
          <w:marTop w:val="0"/>
          <w:marBottom w:val="0"/>
          <w:divBdr>
            <w:top w:val="none" w:sz="0" w:space="0" w:color="auto"/>
            <w:left w:val="none" w:sz="0" w:space="0" w:color="auto"/>
            <w:bottom w:val="none" w:sz="0" w:space="0" w:color="auto"/>
            <w:right w:val="none" w:sz="0" w:space="0" w:color="auto"/>
          </w:divBdr>
        </w:div>
      </w:divsChild>
    </w:div>
    <w:div w:id="1444496018">
      <w:bodyDiv w:val="1"/>
      <w:marLeft w:val="0"/>
      <w:marRight w:val="0"/>
      <w:marTop w:val="0"/>
      <w:marBottom w:val="0"/>
      <w:divBdr>
        <w:top w:val="none" w:sz="0" w:space="0" w:color="auto"/>
        <w:left w:val="none" w:sz="0" w:space="0" w:color="auto"/>
        <w:bottom w:val="none" w:sz="0" w:space="0" w:color="auto"/>
        <w:right w:val="none" w:sz="0" w:space="0" w:color="auto"/>
      </w:divBdr>
      <w:divsChild>
        <w:div w:id="1642495337">
          <w:marLeft w:val="0"/>
          <w:marRight w:val="0"/>
          <w:marTop w:val="0"/>
          <w:marBottom w:val="0"/>
          <w:divBdr>
            <w:top w:val="none" w:sz="0" w:space="0" w:color="auto"/>
            <w:left w:val="none" w:sz="0" w:space="0" w:color="auto"/>
            <w:bottom w:val="none" w:sz="0" w:space="0" w:color="auto"/>
            <w:right w:val="none" w:sz="0" w:space="0" w:color="auto"/>
          </w:divBdr>
        </w:div>
      </w:divsChild>
    </w:div>
    <w:div w:id="1507819397">
      <w:bodyDiv w:val="1"/>
      <w:marLeft w:val="0"/>
      <w:marRight w:val="0"/>
      <w:marTop w:val="0"/>
      <w:marBottom w:val="0"/>
      <w:divBdr>
        <w:top w:val="none" w:sz="0" w:space="0" w:color="auto"/>
        <w:left w:val="none" w:sz="0" w:space="0" w:color="auto"/>
        <w:bottom w:val="none" w:sz="0" w:space="0" w:color="auto"/>
        <w:right w:val="none" w:sz="0" w:space="0" w:color="auto"/>
      </w:divBdr>
    </w:div>
    <w:div w:id="1527257609">
      <w:bodyDiv w:val="1"/>
      <w:marLeft w:val="0"/>
      <w:marRight w:val="0"/>
      <w:marTop w:val="0"/>
      <w:marBottom w:val="0"/>
      <w:divBdr>
        <w:top w:val="none" w:sz="0" w:space="0" w:color="auto"/>
        <w:left w:val="none" w:sz="0" w:space="0" w:color="auto"/>
        <w:bottom w:val="none" w:sz="0" w:space="0" w:color="auto"/>
        <w:right w:val="none" w:sz="0" w:space="0" w:color="auto"/>
      </w:divBdr>
    </w:div>
    <w:div w:id="1549688332">
      <w:bodyDiv w:val="1"/>
      <w:marLeft w:val="0"/>
      <w:marRight w:val="0"/>
      <w:marTop w:val="0"/>
      <w:marBottom w:val="0"/>
      <w:divBdr>
        <w:top w:val="none" w:sz="0" w:space="0" w:color="auto"/>
        <w:left w:val="none" w:sz="0" w:space="0" w:color="auto"/>
        <w:bottom w:val="none" w:sz="0" w:space="0" w:color="auto"/>
        <w:right w:val="none" w:sz="0" w:space="0" w:color="auto"/>
      </w:divBdr>
    </w:div>
    <w:div w:id="1778207514">
      <w:bodyDiv w:val="1"/>
      <w:marLeft w:val="0"/>
      <w:marRight w:val="0"/>
      <w:marTop w:val="0"/>
      <w:marBottom w:val="0"/>
      <w:divBdr>
        <w:top w:val="none" w:sz="0" w:space="0" w:color="auto"/>
        <w:left w:val="none" w:sz="0" w:space="0" w:color="auto"/>
        <w:bottom w:val="none" w:sz="0" w:space="0" w:color="auto"/>
        <w:right w:val="none" w:sz="0" w:space="0" w:color="auto"/>
      </w:divBdr>
    </w:div>
    <w:div w:id="1853757489">
      <w:bodyDiv w:val="1"/>
      <w:marLeft w:val="0"/>
      <w:marRight w:val="0"/>
      <w:marTop w:val="0"/>
      <w:marBottom w:val="0"/>
      <w:divBdr>
        <w:top w:val="none" w:sz="0" w:space="0" w:color="auto"/>
        <w:left w:val="none" w:sz="0" w:space="0" w:color="auto"/>
        <w:bottom w:val="none" w:sz="0" w:space="0" w:color="auto"/>
        <w:right w:val="none" w:sz="0" w:space="0" w:color="auto"/>
      </w:divBdr>
    </w:div>
    <w:div w:id="189827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1594</Words>
  <Characters>9089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информатика</dc:creator>
  <cp:lastModifiedBy>Vitalik</cp:lastModifiedBy>
  <cp:revision>2</cp:revision>
  <dcterms:created xsi:type="dcterms:W3CDTF">2020-05-24T04:25:00Z</dcterms:created>
  <dcterms:modified xsi:type="dcterms:W3CDTF">2020-05-24T04:25:00Z</dcterms:modified>
</cp:coreProperties>
</file>