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E" w:rsidRDefault="00FB74AE" w:rsidP="00FB74A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FB74AE" w:rsidRDefault="00FB74AE" w:rsidP="00FB74A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FB74AE" w:rsidRDefault="00FB74AE" w:rsidP="00FB74A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B74AE" w:rsidRDefault="00FB74AE" w:rsidP="00FB74A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FB74AE" w:rsidRDefault="00FB74AE" w:rsidP="00FB74A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FB74AE" w:rsidRPr="00AC7ACE" w:rsidRDefault="00FB74AE" w:rsidP="00FB74A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FB74AE" w:rsidRPr="006B6F76" w:rsidRDefault="00FB74AE" w:rsidP="00FB74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РЕШЕНИЕ СИТУАТИВНЫХ ЗАДАЧ ПО ТЕМЕ (КЕЙС-ЗАДАЧА).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i/>
          <w:sz w:val="24"/>
          <w:szCs w:val="24"/>
          <w:u w:val="single"/>
        </w:rPr>
        <w:t>Внимательно прочитайте условие задачи. Дайте развёрнутый ответ на поставленные вопросы, ссылаясь на статьи нормативных актов.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1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F76">
        <w:rPr>
          <w:rFonts w:ascii="Times New Roman" w:hAnsi="Times New Roman"/>
          <w:sz w:val="24"/>
          <w:szCs w:val="24"/>
        </w:rPr>
        <w:t>Ручьева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Маргарита Анатольевна обратилась с просьбой принять ее на работу агрономом в АО «</w:t>
      </w:r>
      <w:proofErr w:type="spellStart"/>
      <w:r w:rsidRPr="006B6F76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». Работодатель, узнав, что </w:t>
      </w:r>
      <w:proofErr w:type="gramStart"/>
      <w:r w:rsidRPr="006B6F76">
        <w:rPr>
          <w:rFonts w:ascii="Times New Roman" w:hAnsi="Times New Roman"/>
          <w:sz w:val="24"/>
          <w:szCs w:val="24"/>
        </w:rPr>
        <w:t>у</w:t>
      </w:r>
      <w:proofErr w:type="gramEnd"/>
      <w:r w:rsidRPr="006B6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F76">
        <w:rPr>
          <w:rFonts w:ascii="Times New Roman" w:hAnsi="Times New Roman"/>
          <w:sz w:val="24"/>
          <w:szCs w:val="24"/>
        </w:rPr>
        <w:t>Ручьевой</w:t>
      </w:r>
      <w:proofErr w:type="gramEnd"/>
      <w:r w:rsidRPr="006B6F76">
        <w:rPr>
          <w:rFonts w:ascii="Times New Roman" w:hAnsi="Times New Roman"/>
          <w:sz w:val="24"/>
          <w:szCs w:val="24"/>
        </w:rPr>
        <w:t xml:space="preserve"> есть двое детей (2 года и 7 лет), отказал ей в приеме на работу.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Может ли </w:t>
      </w:r>
      <w:proofErr w:type="spellStart"/>
      <w:r w:rsidRPr="006B6F76">
        <w:rPr>
          <w:rFonts w:ascii="Times New Roman" w:hAnsi="Times New Roman"/>
          <w:sz w:val="24"/>
          <w:szCs w:val="24"/>
        </w:rPr>
        <w:t>Ручьева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обжаловать отказ в приеме на работу? 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Какое решение может быть вынесено в случае признания отказа в приёме на работу необоснованным?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В каких случаях отказ в приеме на работу признается необоснованным? 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2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F76">
        <w:rPr>
          <w:rFonts w:ascii="Times New Roman" w:hAnsi="Times New Roman"/>
          <w:sz w:val="24"/>
          <w:szCs w:val="24"/>
        </w:rPr>
        <w:t>Васнецов С.С. обратился к мировому судье с заявлением о незаконном отказе в приеме на работу в ООО «</w:t>
      </w:r>
      <w:proofErr w:type="spellStart"/>
      <w:r w:rsidRPr="006B6F76">
        <w:rPr>
          <w:rFonts w:ascii="Times New Roman" w:hAnsi="Times New Roman"/>
          <w:sz w:val="24"/>
          <w:szCs w:val="24"/>
        </w:rPr>
        <w:t>Агропромтех</w:t>
      </w:r>
      <w:proofErr w:type="spellEnd"/>
      <w:r w:rsidRPr="006B6F76">
        <w:rPr>
          <w:rFonts w:ascii="Times New Roman" w:hAnsi="Times New Roman"/>
          <w:sz w:val="24"/>
          <w:szCs w:val="24"/>
        </w:rPr>
        <w:t>» по причине, как он считал негативного отношения работодателя к нему из-за разногласий, возникших между ними в прошлом, когда они работали в колхозе «Рассвет», хотя Васнецов являлся прекрасным специалистом в области сельского хозяйства.</w:t>
      </w:r>
      <w:proofErr w:type="gramEnd"/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Мировой судья отказал Васнецову в приеме искового заявления и посоветовал ему обратиться в Комиссию по трудовым спорам (КТС) ООО, где и </w:t>
      </w:r>
      <w:proofErr w:type="gramStart"/>
      <w:r w:rsidRPr="006B6F76">
        <w:rPr>
          <w:rFonts w:ascii="Times New Roman" w:hAnsi="Times New Roman"/>
          <w:sz w:val="24"/>
          <w:szCs w:val="24"/>
        </w:rPr>
        <w:t>предпринимал попытку устроится</w:t>
      </w:r>
      <w:proofErr w:type="gramEnd"/>
      <w:r w:rsidRPr="006B6F76">
        <w:rPr>
          <w:rFonts w:ascii="Times New Roman" w:hAnsi="Times New Roman"/>
          <w:sz w:val="24"/>
          <w:szCs w:val="24"/>
        </w:rPr>
        <w:t xml:space="preserve"> на работу Васнецов. Однако и в КТС Васнецову было отказано в приеме заявления, так как он не являлся работником данного предприятия.</w:t>
      </w:r>
    </w:p>
    <w:p w:rsidR="00FB74AE" w:rsidRPr="006B6F76" w:rsidRDefault="00FB74AE" w:rsidP="00FB74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Правомерны ли действия мирового судьи? Что законодатель понимает под незаконным отказом в приеме на работу?</w:t>
      </w:r>
    </w:p>
    <w:p w:rsidR="00FB74AE" w:rsidRPr="006B6F76" w:rsidRDefault="00FB74AE" w:rsidP="00FB74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B50" w:rsidRDefault="00A71B50"/>
    <w:sectPr w:rsidR="00A71B50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4AE"/>
    <w:rsid w:val="00A71B50"/>
    <w:rsid w:val="00F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4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B74A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B7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2020-05-26T08:21:00Z</dcterms:created>
  <dcterms:modified xsi:type="dcterms:W3CDTF">2020-05-26T08:23:00Z</dcterms:modified>
</cp:coreProperties>
</file>