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3" w:rsidRDefault="004A2673" w:rsidP="004A2673">
      <w:r>
        <w:t>15.06.2020.                                                Русский язык.                                    11 группа.</w:t>
      </w:r>
    </w:p>
    <w:p w:rsidR="004A2673" w:rsidRDefault="004A2673" w:rsidP="004A2673">
      <w:r>
        <w:t>Тема: Понятие о сложном предложении. Знаки препинания в сложносочинённом и сложноподчинённом предложениях.</w:t>
      </w:r>
    </w:p>
    <w:p w:rsidR="004A2673" w:rsidRPr="004C379E" w:rsidRDefault="004A2673" w:rsidP="004A2673">
      <w:pPr>
        <w:rPr>
          <w:b/>
        </w:rPr>
      </w:pPr>
      <w:r w:rsidRPr="004C379E">
        <w:rPr>
          <w:b/>
        </w:rPr>
        <w:t>Учебник</w:t>
      </w:r>
      <w:r>
        <w:rPr>
          <w:b/>
        </w:rPr>
        <w:t xml:space="preserve">: </w:t>
      </w:r>
      <w:r w:rsidRPr="004C379E">
        <w:rPr>
          <w:b/>
        </w:rPr>
        <w:t xml:space="preserve"> Русский язык 10-11 классы. Авторы </w:t>
      </w:r>
      <w:proofErr w:type="spellStart"/>
      <w:r w:rsidRPr="004C379E">
        <w:rPr>
          <w:b/>
        </w:rPr>
        <w:t>Гольцова</w:t>
      </w:r>
      <w:proofErr w:type="spellEnd"/>
      <w:r w:rsidRPr="004C379E">
        <w:rPr>
          <w:b/>
        </w:rPr>
        <w:t xml:space="preserve"> Н.Г., </w:t>
      </w:r>
      <w:proofErr w:type="spellStart"/>
      <w:r w:rsidRPr="004C379E">
        <w:rPr>
          <w:b/>
        </w:rPr>
        <w:t>Шамшин</w:t>
      </w:r>
      <w:proofErr w:type="spellEnd"/>
      <w:r w:rsidRPr="004C379E">
        <w:rPr>
          <w:b/>
        </w:rPr>
        <w:t xml:space="preserve"> И.В., </w:t>
      </w:r>
      <w:proofErr w:type="spellStart"/>
      <w:r w:rsidRPr="004C379E">
        <w:rPr>
          <w:b/>
        </w:rPr>
        <w:t>Мищерина</w:t>
      </w:r>
      <w:proofErr w:type="spellEnd"/>
      <w:r w:rsidRPr="004C379E">
        <w:rPr>
          <w:b/>
        </w:rPr>
        <w:t xml:space="preserve"> М.А.</w:t>
      </w:r>
    </w:p>
    <w:p w:rsidR="004A2673" w:rsidRPr="004C379E" w:rsidRDefault="004A2673" w:rsidP="004A2673">
      <w:pPr>
        <w:rPr>
          <w:b/>
        </w:rPr>
      </w:pPr>
      <w:r w:rsidRPr="004C379E">
        <w:rPr>
          <w:b/>
        </w:rPr>
        <w:t>Русское слово ,2018г.</w:t>
      </w:r>
    </w:p>
    <w:p w:rsidR="004A2673" w:rsidRDefault="004A2673" w:rsidP="004A2673">
      <w:pPr>
        <w:rPr>
          <w:b/>
        </w:rPr>
      </w:pPr>
      <w:r w:rsidRPr="0047734F">
        <w:rPr>
          <w:b/>
        </w:rPr>
        <w:t>Задание</w:t>
      </w:r>
      <w:r w:rsidRPr="00C54F64">
        <w:t>: выполнить тестирование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1. Из чего состоит сложное предложение: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двух или нескольких сложных слов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двух или нескольких простых предло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жений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двух или нескольких однородных членов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2. Что содержит сложное предложение: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несколько грамматических основ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несколько сложных слов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одну грамматическую основу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3. Что является средствами связи в сложном предложении: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грамматическая основа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вводные слова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в) союзы и союзные слова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4. На что делятся все сложные предложения, в зависимости от сре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дств св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язи частей сложного предложения: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а) союзные и бессоюзные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союзные, присоединительные, придаточные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сложносочиненные и сложноподчиненные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5. На что делятся все сложные предложения, в зависимости от типа союзов и союзных слов: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главные и придаточные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союзные, бессоюзные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сложно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сочиненные и сложноподчиненные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6. В каком предложении одна из частей сложного предложения синтаксически подчиняется другой и зависит от нее: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а) простом 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предложении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сложноподчиненном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в) сложном 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предложении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7. Какие союзы используются в предложениях с соединительными отношениями: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а , но, однако, же, зато, или, либо, то…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то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или, либо, ли…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ли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, не то…не то, а то, то ли… то ли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в) и , да, ни…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ни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, также, тоже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8. Какие союзы используются в предложениях с разделительными отношениями: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или, либо, ли…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ли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, не то…не то, а то, то ли… то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ли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а , но, однако, же, зато, или, либо, то…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то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и , да, ни…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ни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, также, тоже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9. Какие союзы используются в предложениях с противительными отношениями: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а , но, одна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ко, же, зато, или, либо, то…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и , да, ни…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ни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, также, тоже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или, либо, ли…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ли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, не то…не то, а то, то ли… то ли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10. В каких предложениях указывается на чередование явлений, на возможность одного явления из двух или нескольких: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а) разделительных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соединительных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противительных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11. В каких предложениях одно явление противопоставлено другому: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разделительных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соединительных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в) противительных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12. В каких предложениях, перечисляются явления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 .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 которые происходят одновременно или следуют одно за другим: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разделительных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б) соединительных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противительных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13. Необходимо указать тип сложносочиненного предложения: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“Ни солнца мне не виден свет,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Ни для корней моих простору нет,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Ни ветеркам вокруг меня свободы…”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а) разделительное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противительное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в) соединительное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14. Необходимо указать тип сложносочиненного предложения: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“Неожиданно быстрое исполнение моих тайных желаний и обрадовало, и испугало; однако я не высказал овладевшего мною смущения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.”: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а) противительное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разделительное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соединительное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15. Необходимо выбрать сложносочиненное предложение: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“В углу, близ окна, стояла очень странная, но дорогая скульптура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“Звезды еще сверкали остро и холодно, но небо 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а востоке уже стало светлеть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в) “Дороги, не заносимые </w:t>
      </w:r>
      <w:proofErr w:type="spell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поземкою</w:t>
      </w:r>
      <w:proofErr w:type="spell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 и не заметаемые метелью, были превосходны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16. Необходимо определить бессоюзное сложное предложение: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а) “Лес рубят – щепки летят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“Я увидел, что пляжи тянутся далеко-далеко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“Едва Владимир выехал за околицу, как поднялся ветер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17. Как называется предложение, в котором первое придаточное относится к главному, а второе придаточное к первому и т. д.: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предложение с разными типами связи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сложноподчиненное предложение с неоднородным подчинением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в) сложноподчиненное предложение 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с последовательным подчинением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18. Необходимо выбрать сложносочиненное предложение, в котором есть противительный союз: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“Мороз невелик, да стоять не велит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“Чугун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чугуна дразнит, а оба черны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“Совесть без зубов, а загрызет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19. Необходимо выбрать сложное предложение: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“Облетают с яблонь листья и шепчутся с травой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“По всей округе льют ливни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“Ярко светило солнце, с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нег переливался тысячью искр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20. Необходимо указать количество запятых, которые пропущены в </w:t>
      </w:r>
      <w:proofErr w:type="spell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предложении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:”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Уж</w:t>
      </w:r>
      <w:proofErr w:type="spell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 тает снег бегут ручьи в окно повеяло весною.”: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а) 2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3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1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21. Необходимо указать количество запятых, которые пропущены в </w:t>
      </w:r>
      <w:proofErr w:type="spell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предложении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:”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Астрологи</w:t>
      </w:r>
      <w:proofErr w:type="spell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 Вавилона гадавшие по небесным светилам находили что мир очень стар что ему больше двух миллионов лет.”: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5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3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в) 4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22. Необходимо указать сложноподчиненное предложение, где есть придаточная часть места: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“Надо всегда поступать честно, чтобы ни перед кем не было стыдно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б) “Вдруг, там, где прибой швыряет свои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белые фонтаны, поднялся орел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“Грей так задумался, что позабыл о хозяине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23. Необходимо указать сложносочинённое предложение, где есть разделительный союз: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“Не то вода была холодная, не то мо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й охотничий пес молод и глуп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“Еще напор и враг бежит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“Весь дом казался спящим, несмотря на яркое освещение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24. Необходимо указать сложноподчиненное предложение, где есть придаточная часть причины: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“Свою Москву мы не дали в обиду, как нас в обиду не дала она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“И снова я с людьми затем, что я поэт</w:t>
      </w:r>
      <w:r>
        <w:rPr>
          <w:rFonts w:ascii="Times New Roman" w:eastAsia="Times New Roman" w:hAnsi="Times New Roman" w:cs="Times New Roman"/>
          <w:color w:val="333333"/>
          <w:lang w:eastAsia="ru-RU"/>
        </w:rPr>
        <w:t>, затем, что молнии сверкают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“Даша слушала молча, не перебивая, часто закрывая глаза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25. Необходимо указать сложноподчиненное предложение, где есть придаточная часть образ действия: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“Где некогда было пусто, голо, теперь младая роща разрослась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“Невидимая, посредине реки плывет лодка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“Князь Андрей умел поставить себя так, ч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то все его боялись и уважали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26. Необходимо определить бессоюзное предложение, в котором между частями ставится тире: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“От с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олнца бегать света не видать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б) “Катятся ядра свищут 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пули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 нависли хладные штыки.”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“Шел дождь падал снег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27. Необходимо указать количество запятых, которые пропущены в предложении: “По синим волнам океана лишь звезды блеснут в небесах корабль одинокий несется </w:t>
      </w:r>
      <w:proofErr w:type="spellStart"/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несется</w:t>
      </w:r>
      <w:proofErr w:type="spellEnd"/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 на всех парусах.”: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4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б) 3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2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28. Необходимо указать предложение, где есть пунктуационные ошибки: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“Язык – это путь цивилизации и культуры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б) “Кажется, не осталось в руках силы и топор затупился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в) “Я как только 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вошел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 успел заметить, су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мрачное расположение Ермолая.”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29. Необходимо указать бессоюзное сложное предложение, где есть значение условия: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“За окнами неслись облака, жарко светило солнце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б) “Любишь 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ка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таться-люби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и саночки возить.” 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“Ты не провожай меня: я дорогу знаю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30. Выберите предложение, где необходимо поставить двоеточие: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а) “У собак есть рыцарское правило собаку лежач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ую или на привязи не трогают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.” </w:t>
      </w:r>
      <w:proofErr w:type="gramEnd"/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б) “Раздался 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выстрел</w:t>
      </w:r>
      <w:proofErr w:type="gramEnd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 xml:space="preserve"> браконьеры бросились бежать.”</w:t>
      </w:r>
    </w:p>
    <w:p w:rsidR="004A2673" w:rsidRPr="001C3A1F" w:rsidRDefault="004A2673" w:rsidP="004A26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в) “Стихнут порывы ветра гудят моторы тракторов</w:t>
      </w:r>
      <w:proofErr w:type="gramStart"/>
      <w:r w:rsidRPr="001C3A1F">
        <w:rPr>
          <w:rFonts w:ascii="Times New Roman" w:eastAsia="Times New Roman" w:hAnsi="Times New Roman" w:cs="Times New Roman"/>
          <w:color w:val="333333"/>
          <w:lang w:eastAsia="ru-RU"/>
        </w:rPr>
        <w:t>.”</w:t>
      </w:r>
      <w:proofErr w:type="gramEnd"/>
    </w:p>
    <w:p w:rsidR="004A2673" w:rsidRPr="001C3A1F" w:rsidRDefault="004A2673" w:rsidP="004A2673">
      <w:pPr>
        <w:rPr>
          <w:rFonts w:ascii="Times New Roman" w:hAnsi="Times New Roman" w:cs="Times New Roman"/>
          <w:b/>
        </w:rPr>
      </w:pPr>
    </w:p>
    <w:p w:rsidR="004A2673" w:rsidRPr="00E77A5B" w:rsidRDefault="004A2673" w:rsidP="004A2673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0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03">
        <w:rPr>
          <w:rFonts w:ascii="Times New Roman" w:hAnsi="Times New Roman" w:cs="Times New Roman"/>
          <w:b/>
          <w:sz w:val="24"/>
          <w:szCs w:val="24"/>
        </w:rPr>
        <w:t>Burenkova_1965</w:t>
      </w:r>
      <w:r w:rsidRPr="00E77A5B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77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4A2673" w:rsidRPr="00D0483A" w:rsidRDefault="004A2673" w:rsidP="004A267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4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или </w:t>
      </w:r>
      <w:proofErr w:type="spellStart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proofErr w:type="spellEnd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D048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  <w:proofErr w:type="spellEnd"/>
    </w:p>
    <w:p w:rsidR="004A2673" w:rsidRPr="00C07B2E" w:rsidRDefault="004A2673" w:rsidP="004A26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44157" w:rsidRDefault="00E44157">
      <w:bookmarkStart w:id="0" w:name="_GoBack"/>
      <w:bookmarkEnd w:id="0"/>
    </w:p>
    <w:sectPr w:rsidR="00E4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73"/>
    <w:rsid w:val="004A2673"/>
    <w:rsid w:val="00E4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5711</Characters>
  <Application>Microsoft Office Word</Application>
  <DocSecurity>0</DocSecurity>
  <Lines>47</Lines>
  <Paragraphs>13</Paragraphs>
  <ScaleCrop>false</ScaleCrop>
  <Company>*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1</cp:revision>
  <dcterms:created xsi:type="dcterms:W3CDTF">2020-06-15T19:56:00Z</dcterms:created>
  <dcterms:modified xsi:type="dcterms:W3CDTF">2020-06-15T19:57:00Z</dcterms:modified>
</cp:coreProperties>
</file>