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D5" w:rsidRPr="00DA6605" w:rsidRDefault="003F20D5" w:rsidP="003F20D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3F20D5" w:rsidRDefault="003F20D5" w:rsidP="003F20D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F20D5" w:rsidRDefault="003F20D5" w:rsidP="003F20D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F20D5" w:rsidRPr="005B4CE6" w:rsidRDefault="003F20D5" w:rsidP="003F20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23</w:t>
      </w:r>
    </w:p>
    <w:p w:rsidR="003F20D5" w:rsidRPr="005B4CE6" w:rsidRDefault="003F20D5" w:rsidP="003F20D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«Социальная стратификация в современной России»</w:t>
      </w:r>
    </w:p>
    <w:p w:rsidR="003F20D5" w:rsidRPr="005B4CE6" w:rsidRDefault="003F20D5" w:rsidP="003F20D5">
      <w:pPr>
        <w:pStyle w:val="a6"/>
        <w:ind w:left="142" w:right="118" w:firstLine="566"/>
        <w:jc w:val="both"/>
      </w:pPr>
      <w:r w:rsidRPr="005B4CE6">
        <w:rPr>
          <w:b/>
        </w:rPr>
        <w:t xml:space="preserve">Цель </w:t>
      </w:r>
      <w:r w:rsidRPr="005B4CE6">
        <w:rPr>
          <w:b/>
          <w:bCs/>
        </w:rPr>
        <w:t>занятия:</w:t>
      </w:r>
      <w:r w:rsidRPr="005B4CE6">
        <w:t xml:space="preserve"> обучающиеся должны знать значение терминов «социальный статус», «социальная роль», «авторитет», «престиж», «социальная стратификация»; виды статусов, выделяемые по различным критериям; должны уметь моделировать ситуации, преобразовывать информацию в условно-символьную форму.</w:t>
      </w:r>
    </w:p>
    <w:p w:rsidR="003F20D5" w:rsidRPr="005B4CE6" w:rsidRDefault="003F20D5" w:rsidP="003F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3F20D5" w:rsidRPr="005B4CE6" w:rsidRDefault="003F20D5" w:rsidP="003F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3F20D5" w:rsidRPr="005B4CE6" w:rsidRDefault="003F20D5" w:rsidP="003F20D5">
      <w:pPr>
        <w:pStyle w:val="a3"/>
        <w:rPr>
          <w:rFonts w:ascii="Times New Roman" w:hAnsi="Times New Roman"/>
          <w:sz w:val="24"/>
          <w:szCs w:val="24"/>
        </w:rPr>
      </w:pPr>
    </w:p>
    <w:p w:rsidR="003F20D5" w:rsidRPr="005B4CE6" w:rsidRDefault="003F20D5" w:rsidP="003F2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3F20D5" w:rsidRPr="005B4CE6" w:rsidRDefault="003F20D5" w:rsidP="003F2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0D5" w:rsidRPr="005B4CE6" w:rsidRDefault="003F20D5" w:rsidP="003F20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3F20D5" w:rsidRPr="005B4CE6" w:rsidRDefault="003F20D5" w:rsidP="003F20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социальный статус,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социальная роль,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авторитет,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престиж,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страта,</w:t>
      </w:r>
    </w:p>
    <w:p w:rsidR="003F20D5" w:rsidRPr="005B4CE6" w:rsidRDefault="003F20D5" w:rsidP="003F20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социальная стратификация.</w:t>
      </w:r>
    </w:p>
    <w:p w:rsidR="003F20D5" w:rsidRPr="005B4CE6" w:rsidRDefault="003F20D5" w:rsidP="003F20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Cs/>
          <w:sz w:val="24"/>
          <w:szCs w:val="24"/>
        </w:rPr>
        <w:t xml:space="preserve">Изобразить в виде схемы </w:t>
      </w:r>
      <w:r w:rsidRPr="005B4CE6">
        <w:rPr>
          <w:rFonts w:ascii="Times New Roman" w:hAnsi="Times New Roman"/>
          <w:sz w:val="24"/>
          <w:szCs w:val="24"/>
        </w:rPr>
        <w:t>«Социальную стратификацию в современной России».</w:t>
      </w:r>
    </w:p>
    <w:p w:rsidR="003F20D5" w:rsidRPr="005B4CE6" w:rsidRDefault="003F20D5" w:rsidP="003F20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Провести анализ данной схемы.</w:t>
      </w:r>
    </w:p>
    <w:p w:rsidR="003F20D5" w:rsidRPr="005B4CE6" w:rsidRDefault="003F20D5" w:rsidP="003F20D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3F20D5" w:rsidRPr="00DA6605" w:rsidRDefault="003F20D5" w:rsidP="003F20D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96D61" w:rsidRDefault="00D96D61"/>
    <w:sectPr w:rsidR="00D96D61" w:rsidSect="00D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4D0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D5"/>
    <w:rsid w:val="003F20D5"/>
    <w:rsid w:val="00D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F20D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F20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20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2020-04-21T07:35:00Z</dcterms:created>
  <dcterms:modified xsi:type="dcterms:W3CDTF">2020-04-21T07:36:00Z</dcterms:modified>
</cp:coreProperties>
</file>